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E" w:rsidRPr="00B565BC" w:rsidRDefault="007172EE" w:rsidP="007172EE">
      <w:pPr>
        <w:pStyle w:val="2"/>
        <w:tabs>
          <w:tab w:val="left" w:pos="284"/>
        </w:tabs>
        <w:spacing w:before="13" w:line="266" w:lineRule="auto"/>
        <w:ind w:left="334" w:right="152" w:hanging="476"/>
        <w:jc w:val="center"/>
      </w:pPr>
      <w:r w:rsidRPr="00B565BC">
        <w:t>Ал</w:t>
      </w:r>
      <w:r w:rsidR="00D70462" w:rsidRPr="00B565BC">
        <w:t>горитм анализа работы ГМО «Технологии»</w:t>
      </w:r>
    </w:p>
    <w:p w:rsidR="007172EE" w:rsidRPr="00B565BC" w:rsidRDefault="007172EE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</w:p>
    <w:p w:rsidR="000A2F06" w:rsidRPr="00B565BC" w:rsidRDefault="00F31FBB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  <w:r w:rsidRPr="00B565BC">
        <w:t>1</w:t>
      </w:r>
      <w:r w:rsidR="00180A08" w:rsidRPr="00B565BC">
        <w:t>.</w:t>
      </w:r>
      <w:r w:rsidR="000A2F06" w:rsidRPr="00B565BC">
        <w:t xml:space="preserve"> Количественный</w:t>
      </w:r>
      <w:r w:rsidR="000A2F06" w:rsidRPr="00B565BC">
        <w:rPr>
          <w:spacing w:val="-3"/>
        </w:rPr>
        <w:t xml:space="preserve"> </w:t>
      </w:r>
      <w:r w:rsidR="000A2F06" w:rsidRPr="00B565BC">
        <w:t>и</w:t>
      </w:r>
      <w:r w:rsidR="000A2F06" w:rsidRPr="00B565BC">
        <w:rPr>
          <w:spacing w:val="-3"/>
        </w:rPr>
        <w:t xml:space="preserve"> </w:t>
      </w:r>
      <w:r w:rsidR="000A2F06" w:rsidRPr="00B565BC">
        <w:t>качественный</w:t>
      </w:r>
      <w:r w:rsidR="000A2F06" w:rsidRPr="00B565BC">
        <w:rPr>
          <w:spacing w:val="-3"/>
        </w:rPr>
        <w:t xml:space="preserve"> </w:t>
      </w:r>
      <w:r w:rsidR="000A2F06" w:rsidRPr="00B565BC">
        <w:t>анализ</w:t>
      </w:r>
      <w:r w:rsidR="000A2F06" w:rsidRPr="00B565BC">
        <w:rPr>
          <w:spacing w:val="-3"/>
        </w:rPr>
        <w:t xml:space="preserve"> </w:t>
      </w:r>
      <w:r w:rsidR="000A2F06" w:rsidRPr="00B565BC">
        <w:t>кадрового</w:t>
      </w:r>
      <w:r w:rsidR="000A2F06" w:rsidRPr="00B565BC">
        <w:rPr>
          <w:spacing w:val="-3"/>
        </w:rPr>
        <w:t xml:space="preserve"> </w:t>
      </w:r>
      <w:r w:rsidR="000A2F06" w:rsidRPr="00B565BC">
        <w:t>состава</w:t>
      </w:r>
      <w:r w:rsidR="000A2F06" w:rsidRPr="00B565BC">
        <w:rPr>
          <w:spacing w:val="-3"/>
        </w:rPr>
        <w:t xml:space="preserve"> </w:t>
      </w:r>
      <w:r w:rsidR="000A2F06" w:rsidRPr="00B565BC">
        <w:t>методического</w:t>
      </w:r>
      <w:r w:rsidR="000A2F06" w:rsidRPr="00B565BC">
        <w:rPr>
          <w:spacing w:val="-57"/>
        </w:rPr>
        <w:t xml:space="preserve"> </w:t>
      </w:r>
      <w:r w:rsidR="000A2F06" w:rsidRPr="00B565BC"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68"/>
        <w:gridCol w:w="1310"/>
        <w:gridCol w:w="1559"/>
        <w:gridCol w:w="1417"/>
        <w:gridCol w:w="1681"/>
        <w:gridCol w:w="1984"/>
      </w:tblGrid>
      <w:tr w:rsidR="000A2F06" w:rsidRPr="00B565BC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0A2F06" w:rsidRPr="00B565BC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:rsidR="000A2F06" w:rsidRPr="00B565BC" w:rsidRDefault="000A2F06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B565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1310" w:type="dxa"/>
            <w:shd w:val="clear" w:color="auto" w:fill="auto"/>
          </w:tcPr>
          <w:p w:rsidR="000A2F06" w:rsidRPr="00B565BC" w:rsidRDefault="000A2F06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B565B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педагогов</w:t>
            </w:r>
          </w:p>
          <w:p w:rsidR="000A2F06" w:rsidRPr="00B565BC" w:rsidRDefault="000A2F06" w:rsidP="000A2F06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F06" w:rsidRPr="00B565BC" w:rsidRDefault="000A2F06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r w:rsidRPr="00B565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A2F06" w:rsidRPr="00B565BC" w:rsidRDefault="000A2F06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:rsidR="000A2F06" w:rsidRPr="00B565BC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1984" w:type="dxa"/>
            <w:shd w:val="clear" w:color="auto" w:fill="auto"/>
          </w:tcPr>
          <w:p w:rsidR="000A2F06" w:rsidRPr="00B565BC" w:rsidRDefault="000A2F06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категории/</w:t>
            </w:r>
            <w:r w:rsidRPr="00B565B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</w:tr>
      <w:tr w:rsidR="00D70462" w:rsidRPr="00B565BC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D70462" w:rsidRPr="00B565BC" w:rsidRDefault="00D70462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D70462" w:rsidRPr="00B565BC" w:rsidRDefault="00D70462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hAnsi="Times New Roman" w:cs="Times New Roman"/>
                <w:sz w:val="24"/>
              </w:rPr>
              <w:t>ГМО «Технология» девочки</w:t>
            </w:r>
          </w:p>
        </w:tc>
        <w:tc>
          <w:tcPr>
            <w:tcW w:w="1310" w:type="dxa"/>
            <w:shd w:val="clear" w:color="auto" w:fill="auto"/>
          </w:tcPr>
          <w:p w:rsidR="00D70462" w:rsidRPr="00B565BC" w:rsidRDefault="00D70462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70462" w:rsidRPr="00B565BC" w:rsidRDefault="00D70462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70462" w:rsidRPr="00B565BC" w:rsidRDefault="00D70462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D70462" w:rsidRPr="00B565BC" w:rsidRDefault="00C9354C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70462" w:rsidRPr="00B565BC" w:rsidRDefault="00C9354C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F31FBB" w:rsidRPr="00B565BC" w:rsidRDefault="00F31FBB">
      <w:pPr>
        <w:rPr>
          <w:rFonts w:ascii="Times New Roman" w:hAnsi="Times New Roman" w:cs="Times New Roman"/>
          <w:sz w:val="24"/>
          <w:szCs w:val="24"/>
        </w:rPr>
      </w:pPr>
    </w:p>
    <w:p w:rsidR="000A2F06" w:rsidRPr="00B565BC" w:rsidRDefault="003260A7" w:rsidP="000A2F06">
      <w:pPr>
        <w:pStyle w:val="2"/>
        <w:tabs>
          <w:tab w:val="left" w:pos="284"/>
        </w:tabs>
        <w:spacing w:before="90" w:after="33"/>
        <w:ind w:left="284" w:hanging="426"/>
      </w:pPr>
      <w:r w:rsidRPr="00B565BC">
        <w:t xml:space="preserve">2. </w:t>
      </w:r>
      <w:r w:rsidR="000A2F06" w:rsidRPr="00B565BC">
        <w:t>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489"/>
        <w:gridCol w:w="3402"/>
        <w:gridCol w:w="3102"/>
      </w:tblGrid>
      <w:tr w:rsidR="000A2F06" w:rsidRPr="00B565BC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0A2F06" w:rsidRPr="00B565BC" w:rsidRDefault="000A2F06" w:rsidP="00D44C7A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  <w:szCs w:val="24"/>
              </w:rPr>
            </w:pPr>
            <w:r w:rsidRPr="00B565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89" w:type="dxa"/>
            <w:shd w:val="clear" w:color="auto" w:fill="auto"/>
          </w:tcPr>
          <w:p w:rsidR="000A2F06" w:rsidRPr="00B565BC" w:rsidRDefault="000A2F06" w:rsidP="00D44C7A">
            <w:pPr>
              <w:pStyle w:val="TableParagraph"/>
              <w:spacing w:before="4"/>
              <w:ind w:left="79"/>
              <w:jc w:val="center"/>
              <w:rPr>
                <w:b/>
                <w:sz w:val="24"/>
                <w:szCs w:val="24"/>
              </w:rPr>
            </w:pPr>
            <w:r w:rsidRPr="00B565BC">
              <w:rPr>
                <w:b/>
                <w:sz w:val="24"/>
                <w:szCs w:val="24"/>
              </w:rPr>
              <w:t>Методическое</w:t>
            </w:r>
          </w:p>
          <w:p w:rsidR="000A2F06" w:rsidRPr="00B565BC" w:rsidRDefault="000A2F06" w:rsidP="00D44C7A">
            <w:pPr>
              <w:pStyle w:val="TableParagraph"/>
              <w:spacing w:before="22"/>
              <w:ind w:left="79"/>
              <w:jc w:val="center"/>
              <w:rPr>
                <w:b/>
                <w:sz w:val="24"/>
                <w:szCs w:val="24"/>
              </w:rPr>
            </w:pPr>
            <w:r w:rsidRPr="00B565BC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3402" w:type="dxa"/>
            <w:shd w:val="clear" w:color="auto" w:fill="auto"/>
          </w:tcPr>
          <w:p w:rsidR="000A2F06" w:rsidRPr="00B565BC" w:rsidRDefault="000A2F06" w:rsidP="00D44C7A">
            <w:pPr>
              <w:pStyle w:val="TableParagraph"/>
              <w:spacing w:before="153"/>
              <w:jc w:val="center"/>
              <w:rPr>
                <w:b/>
                <w:sz w:val="24"/>
                <w:szCs w:val="24"/>
              </w:rPr>
            </w:pPr>
            <w:r w:rsidRPr="00B565BC">
              <w:rPr>
                <w:b/>
                <w:sz w:val="24"/>
                <w:szCs w:val="24"/>
              </w:rPr>
              <w:t>Методическая</w:t>
            </w:r>
            <w:r w:rsidRPr="00B565B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565B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02" w:type="dxa"/>
            <w:shd w:val="clear" w:color="auto" w:fill="auto"/>
          </w:tcPr>
          <w:p w:rsidR="000A2F06" w:rsidRPr="00B565BC" w:rsidRDefault="000A2F06" w:rsidP="00D704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D70462" w:rsidRPr="00B565BC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D70462" w:rsidRPr="00B565BC" w:rsidRDefault="00D70462" w:rsidP="00D44C7A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  <w:szCs w:val="24"/>
              </w:rPr>
            </w:pPr>
            <w:r w:rsidRPr="00B565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D70462" w:rsidRPr="00B565BC" w:rsidRDefault="00D70462" w:rsidP="00D44C7A">
            <w:pPr>
              <w:pStyle w:val="TableParagraph"/>
              <w:spacing w:before="4"/>
              <w:ind w:left="79"/>
              <w:jc w:val="center"/>
              <w:rPr>
                <w:b/>
                <w:sz w:val="24"/>
                <w:szCs w:val="24"/>
              </w:rPr>
            </w:pPr>
            <w:r w:rsidRPr="00B565BC">
              <w:rPr>
                <w:sz w:val="24"/>
                <w:szCs w:val="24"/>
              </w:rPr>
              <w:t>ГМО «Технология» девочки</w:t>
            </w:r>
          </w:p>
        </w:tc>
        <w:tc>
          <w:tcPr>
            <w:tcW w:w="3402" w:type="dxa"/>
            <w:shd w:val="clear" w:color="auto" w:fill="auto"/>
          </w:tcPr>
          <w:p w:rsidR="00D70462" w:rsidRPr="00B565BC" w:rsidRDefault="00D70462" w:rsidP="00D7046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</w:rPr>
              <w:t>«Использование педагогических  образовательных технологий, способствующих повышению качества образования в условиях реализации обновленных ФГОС» (проектная технология</w:t>
            </w:r>
            <w:r w:rsidRPr="00B565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02" w:type="dxa"/>
            <w:shd w:val="clear" w:color="auto" w:fill="auto"/>
          </w:tcPr>
          <w:p w:rsidR="00D70462" w:rsidRPr="00B565BC" w:rsidRDefault="00D70462" w:rsidP="00DD504F">
            <w:pPr>
              <w:pStyle w:val="a5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предметно-методической подготовки учителя.</w:t>
            </w:r>
          </w:p>
        </w:tc>
      </w:tr>
    </w:tbl>
    <w:p w:rsidR="001C5AD7" w:rsidRPr="00B565BC" w:rsidRDefault="001C5AD7">
      <w:pPr>
        <w:rPr>
          <w:rFonts w:ascii="Times New Roman" w:hAnsi="Times New Roman" w:cs="Times New Roman"/>
          <w:sz w:val="24"/>
          <w:szCs w:val="24"/>
        </w:rPr>
      </w:pPr>
    </w:p>
    <w:p w:rsidR="000A2F06" w:rsidRPr="00B565BC" w:rsidRDefault="003260A7" w:rsidP="000A2F06">
      <w:pPr>
        <w:pStyle w:val="2"/>
        <w:tabs>
          <w:tab w:val="left" w:pos="2977"/>
        </w:tabs>
        <w:spacing w:before="71"/>
        <w:ind w:left="1276" w:right="-143" w:hanging="1418"/>
      </w:pPr>
      <w:r w:rsidRPr="00B565BC">
        <w:t>3</w:t>
      </w:r>
      <w:r w:rsidR="0058672B" w:rsidRPr="00B565BC">
        <w:rPr>
          <w:u w:val="single"/>
        </w:rPr>
        <w:t>.</w:t>
      </w:r>
      <w:r w:rsidR="0058672B" w:rsidRPr="00B565BC">
        <w:t xml:space="preserve"> </w:t>
      </w:r>
      <w:r w:rsidR="000A2F06" w:rsidRPr="00B565BC">
        <w:t xml:space="preserve">Задачи, поставленные ГМО на учебный год, анализ положительных и отрицательных сторон </w:t>
      </w:r>
      <w:r w:rsidR="00D70462" w:rsidRPr="00B565BC">
        <w:t>в работе за 2022-2023</w:t>
      </w:r>
      <w:r w:rsidR="000A2F06" w:rsidRPr="00B565BC">
        <w:t xml:space="preserve"> учебный год</w:t>
      </w:r>
    </w:p>
    <w:p w:rsidR="000A2F06" w:rsidRPr="00B565BC" w:rsidRDefault="000A2F06" w:rsidP="000A2F06">
      <w:pPr>
        <w:pStyle w:val="a3"/>
        <w:rPr>
          <w:b/>
          <w:sz w:val="20"/>
        </w:rPr>
      </w:pPr>
    </w:p>
    <w:p w:rsidR="000A2F06" w:rsidRPr="00B565BC" w:rsidRDefault="000A2F06" w:rsidP="000A2F06">
      <w:pPr>
        <w:pStyle w:val="a3"/>
        <w:spacing w:before="4" w:after="1"/>
        <w:rPr>
          <w:b/>
          <w:sz w:val="16"/>
        </w:rPr>
      </w:pP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66"/>
        <w:gridCol w:w="3119"/>
        <w:gridCol w:w="2851"/>
        <w:gridCol w:w="2393"/>
      </w:tblGrid>
      <w:tr w:rsidR="000A2F06" w:rsidRPr="00AF0FEC" w:rsidTr="007172EE">
        <w:trPr>
          <w:trHeight w:val="687"/>
        </w:trPr>
        <w:tc>
          <w:tcPr>
            <w:tcW w:w="819" w:type="dxa"/>
            <w:vMerge w:val="restart"/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 xml:space="preserve">    ГМО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72EE" w:rsidRPr="00AF0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A2F06" w:rsidRPr="00AF0FEC" w:rsidRDefault="007172EE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A2F06" w:rsidRPr="00AF0FEC">
              <w:rPr>
                <w:rFonts w:ascii="Times New Roman" w:hAnsi="Times New Roman" w:cs="Times New Roman"/>
                <w:sz w:val="24"/>
                <w:szCs w:val="24"/>
              </w:rPr>
              <w:t>Выполнение задач</w:t>
            </w:r>
          </w:p>
        </w:tc>
      </w:tr>
      <w:tr w:rsidR="000A2F06" w:rsidRPr="00AF0FEC" w:rsidTr="00AF0FEC">
        <w:trPr>
          <w:trHeight w:val="339"/>
        </w:trPr>
        <w:tc>
          <w:tcPr>
            <w:tcW w:w="819" w:type="dxa"/>
            <w:vMerge/>
            <w:tcBorders>
              <w:top w:val="nil"/>
            </w:tcBorders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Положительные стороны</w:t>
            </w:r>
          </w:p>
        </w:tc>
        <w:tc>
          <w:tcPr>
            <w:tcW w:w="2393" w:type="dxa"/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Отрицательные стороны</w:t>
            </w:r>
          </w:p>
        </w:tc>
      </w:tr>
      <w:tr w:rsidR="000A2F06" w:rsidRPr="00AF0FEC" w:rsidTr="00AF0FEC">
        <w:trPr>
          <w:trHeight w:val="763"/>
        </w:trPr>
        <w:tc>
          <w:tcPr>
            <w:tcW w:w="819" w:type="dxa"/>
            <w:shd w:val="clear" w:color="auto" w:fill="auto"/>
          </w:tcPr>
          <w:p w:rsidR="000A2F06" w:rsidRPr="00AF0FEC" w:rsidRDefault="00AF0FEC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66" w:type="dxa"/>
            <w:shd w:val="clear" w:color="auto" w:fill="auto"/>
          </w:tcPr>
          <w:p w:rsidR="000A2F06" w:rsidRPr="00AF0FEC" w:rsidRDefault="000A2F06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70462" w:rsidRPr="00AF0FEC" w:rsidRDefault="00D70462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      </w:r>
          </w:p>
          <w:p w:rsidR="00D70462" w:rsidRPr="00AF0FEC" w:rsidRDefault="00D70462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      </w:r>
          </w:p>
          <w:p w:rsidR="00D70462" w:rsidRPr="00AF0FEC" w:rsidRDefault="00D70462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      </w:r>
          </w:p>
          <w:p w:rsidR="000A2F06" w:rsidRPr="00AF0FEC" w:rsidRDefault="00D70462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</w:t>
            </w: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      </w:r>
          </w:p>
        </w:tc>
        <w:tc>
          <w:tcPr>
            <w:tcW w:w="2851" w:type="dxa"/>
            <w:shd w:val="clear" w:color="auto" w:fill="auto"/>
          </w:tcPr>
          <w:p w:rsidR="000A2F06" w:rsidRPr="00AF0FEC" w:rsidRDefault="00DB5E47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2022-2023 учебном году учителя технологии продолжали системную работу по совершенствованию педагогического мастерства: применяли на уроках дифференцированный подход к каждому ученику, изучали методы проведения современного урока, смотрели открытые мероприятия школы по изучению и внедрению новых технологий с использованием кабинета «Точка роста», совершенствовали процесс преподавания и изучения предмета, вели самообразовательную работу.</w:t>
            </w:r>
          </w:p>
        </w:tc>
        <w:tc>
          <w:tcPr>
            <w:tcW w:w="2393" w:type="dxa"/>
            <w:shd w:val="clear" w:color="auto" w:fill="auto"/>
          </w:tcPr>
          <w:p w:rsidR="00AF0FEC" w:rsidRPr="00AF0FEC" w:rsidRDefault="00AF0FEC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следует обратить внимание:</w:t>
            </w:r>
          </w:p>
          <w:p w:rsidR="00AF0FEC" w:rsidRPr="00AF0FEC" w:rsidRDefault="00AF0FEC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-на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 самообразованию педагогов;</w:t>
            </w:r>
            <w:bookmarkStart w:id="0" w:name="_GoBack"/>
            <w:bookmarkEnd w:id="0"/>
          </w:p>
          <w:p w:rsidR="00AF0FEC" w:rsidRPr="00AF0FEC" w:rsidRDefault="00AF0FEC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-инновационный подход в организации учебной и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еурочной деятельности учащихся;</w:t>
            </w:r>
          </w:p>
          <w:p w:rsidR="00AF0FEC" w:rsidRPr="00AF0FEC" w:rsidRDefault="00AF0FEC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t>-на внедрение и реализацию таких современных модулей программы, как «3-D - моделирование», «Конструирование и проектирование» и др., как того требует современная концепция преподавания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редметной области «Технология»;</w:t>
            </w:r>
          </w:p>
          <w:p w:rsidR="000A2F06" w:rsidRPr="00AF0FEC" w:rsidRDefault="00AF0FEC" w:rsidP="00AF0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F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систематическую работу по распространению собственного педагогического опыта, в том числе и через Интернет.</w:t>
            </w:r>
          </w:p>
        </w:tc>
      </w:tr>
    </w:tbl>
    <w:p w:rsidR="00180A08" w:rsidRPr="00B565BC" w:rsidRDefault="00180A08">
      <w:pPr>
        <w:rPr>
          <w:rFonts w:ascii="Times New Roman" w:hAnsi="Times New Roman" w:cs="Times New Roman"/>
          <w:b/>
          <w:sz w:val="24"/>
          <w:szCs w:val="24"/>
        </w:rPr>
      </w:pPr>
    </w:p>
    <w:p w:rsidR="003260A7" w:rsidRPr="00B565BC" w:rsidRDefault="003260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565BC">
        <w:rPr>
          <w:rFonts w:ascii="Times New Roman" w:hAnsi="Times New Roman" w:cs="Times New Roman"/>
          <w:b/>
          <w:sz w:val="24"/>
          <w:szCs w:val="24"/>
        </w:rPr>
        <w:t>4</w:t>
      </w:r>
      <w:r w:rsidRPr="00B565BC">
        <w:rPr>
          <w:rFonts w:ascii="Times New Roman" w:hAnsi="Times New Roman" w:cs="Times New Roman"/>
          <w:sz w:val="24"/>
          <w:szCs w:val="24"/>
        </w:rPr>
        <w:t>.</w:t>
      </w:r>
      <w:r w:rsidRPr="00B565BC">
        <w:rPr>
          <w:rFonts w:ascii="Times New Roman" w:hAnsi="Times New Roman" w:cs="Times New Roman"/>
          <w:b/>
          <w:sz w:val="24"/>
          <w:szCs w:val="24"/>
        </w:rPr>
        <w:t>Кол-во проведенных заседаний,</w:t>
      </w:r>
      <w:r w:rsidR="00F31FBB" w:rsidRPr="00B56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EE" w:rsidRPr="00B565BC">
        <w:rPr>
          <w:rFonts w:ascii="Times New Roman" w:hAnsi="Times New Roman" w:cs="Times New Roman"/>
          <w:b/>
          <w:sz w:val="24"/>
          <w:szCs w:val="24"/>
        </w:rPr>
        <w:t>формы и виды деятельнос</w:t>
      </w:r>
      <w:r w:rsidRPr="00B565BC">
        <w:rPr>
          <w:rFonts w:ascii="Times New Roman" w:hAnsi="Times New Roman" w:cs="Times New Roman"/>
          <w:b/>
          <w:sz w:val="24"/>
          <w:szCs w:val="24"/>
        </w:rPr>
        <w:t>ти.</w:t>
      </w:r>
      <w:r w:rsidR="00F31FBB" w:rsidRPr="00B56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CD5" w:rsidRPr="00B56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Normal"/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7371"/>
      </w:tblGrid>
      <w:tr w:rsidR="00D70462" w:rsidRPr="00B565BC" w:rsidTr="007172EE">
        <w:trPr>
          <w:trHeight w:val="973"/>
        </w:trPr>
        <w:tc>
          <w:tcPr>
            <w:tcW w:w="425" w:type="dxa"/>
          </w:tcPr>
          <w:p w:rsidR="007172EE" w:rsidRPr="00B565BC" w:rsidRDefault="007172EE" w:rsidP="007172EE">
            <w:pPr>
              <w:pStyle w:val="TableParagraph"/>
              <w:spacing w:before="49"/>
              <w:rPr>
                <w:b/>
                <w:sz w:val="24"/>
              </w:rPr>
            </w:pPr>
            <w:r w:rsidRPr="00B565BC">
              <w:rPr>
                <w:b/>
                <w:sz w:val="24"/>
                <w:lang w:val="ru-RU"/>
              </w:rPr>
              <w:t xml:space="preserve"> </w:t>
            </w:r>
            <w:r w:rsidRPr="00B565BC"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7172EE" w:rsidRPr="00B565BC" w:rsidRDefault="007172EE" w:rsidP="007172EE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 w:rsidRPr="00B565BC">
              <w:rPr>
                <w:b/>
                <w:sz w:val="24"/>
              </w:rPr>
              <w:t>Методическое объединение</w:t>
            </w:r>
          </w:p>
        </w:tc>
        <w:tc>
          <w:tcPr>
            <w:tcW w:w="1134" w:type="dxa"/>
          </w:tcPr>
          <w:p w:rsidR="007172EE" w:rsidRPr="00B565BC" w:rsidRDefault="007172EE" w:rsidP="007172EE">
            <w:pPr>
              <w:pStyle w:val="TableParagraph"/>
              <w:spacing w:before="28"/>
              <w:ind w:left="188" w:right="115"/>
              <w:jc w:val="center"/>
              <w:rPr>
                <w:b/>
                <w:sz w:val="24"/>
              </w:rPr>
            </w:pPr>
            <w:r w:rsidRPr="00B565BC">
              <w:rPr>
                <w:b/>
                <w:sz w:val="24"/>
              </w:rPr>
              <w:t>Кол-во заседаний</w:t>
            </w:r>
          </w:p>
        </w:tc>
        <w:tc>
          <w:tcPr>
            <w:tcW w:w="7371" w:type="dxa"/>
          </w:tcPr>
          <w:p w:rsidR="007172EE" w:rsidRPr="00B565BC" w:rsidRDefault="007172EE" w:rsidP="007172EE">
            <w:pPr>
              <w:pStyle w:val="TableParagraph"/>
              <w:spacing w:before="3"/>
              <w:ind w:left="2330" w:right="2256"/>
              <w:jc w:val="center"/>
              <w:rPr>
                <w:b/>
                <w:sz w:val="24"/>
              </w:rPr>
            </w:pPr>
            <w:r w:rsidRPr="00B565BC">
              <w:rPr>
                <w:b/>
                <w:sz w:val="24"/>
              </w:rPr>
              <w:t>Форма и виды деятельности</w:t>
            </w:r>
          </w:p>
        </w:tc>
      </w:tr>
      <w:tr w:rsidR="00D70462" w:rsidRPr="00B565BC" w:rsidTr="000F7CD5">
        <w:trPr>
          <w:trHeight w:val="1499"/>
        </w:trPr>
        <w:tc>
          <w:tcPr>
            <w:tcW w:w="425" w:type="dxa"/>
          </w:tcPr>
          <w:p w:rsidR="000F7CD5" w:rsidRPr="00B565BC" w:rsidRDefault="000F7CD5" w:rsidP="00D70462">
            <w:pPr>
              <w:pStyle w:val="TableParagraph"/>
              <w:spacing w:before="3"/>
              <w:ind w:right="156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0F7CD5" w:rsidRPr="00B565BC" w:rsidRDefault="00D70462" w:rsidP="00D70462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B565BC">
              <w:rPr>
                <w:sz w:val="24"/>
                <w:lang w:val="ru-RU"/>
              </w:rPr>
              <w:t>ГМО «Технология» девочки</w:t>
            </w:r>
          </w:p>
        </w:tc>
        <w:tc>
          <w:tcPr>
            <w:tcW w:w="1134" w:type="dxa"/>
          </w:tcPr>
          <w:p w:rsidR="000F7CD5" w:rsidRPr="00B565BC" w:rsidRDefault="000F7CD5" w:rsidP="000F7CD5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0A2F06" w:rsidRPr="00B565BC" w:rsidRDefault="00D70462" w:rsidP="0058672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B565BC">
              <w:rPr>
                <w:sz w:val="24"/>
                <w:lang w:val="ru-RU"/>
              </w:rPr>
              <w:t>3</w:t>
            </w:r>
          </w:p>
        </w:tc>
        <w:tc>
          <w:tcPr>
            <w:tcW w:w="7371" w:type="dxa"/>
          </w:tcPr>
          <w:p w:rsidR="000F7CD5" w:rsidRPr="00B565BC" w:rsidRDefault="000F7CD5" w:rsidP="00D70462">
            <w:pPr>
              <w:pStyle w:val="TableParagraph"/>
              <w:numPr>
                <w:ilvl w:val="0"/>
                <w:numId w:val="5"/>
              </w:numPr>
              <w:spacing w:before="22"/>
              <w:rPr>
                <w:sz w:val="24"/>
                <w:lang w:val="ru-RU"/>
              </w:rPr>
            </w:pPr>
            <w:r w:rsidRPr="00B565BC">
              <w:rPr>
                <w:sz w:val="24"/>
                <w:lang w:val="ru-RU"/>
              </w:rPr>
              <w:t>Заседа</w:t>
            </w:r>
            <w:r w:rsidR="0058672B" w:rsidRPr="00B565BC">
              <w:rPr>
                <w:sz w:val="24"/>
                <w:lang w:val="ru-RU"/>
              </w:rPr>
              <w:t xml:space="preserve">ния проходили </w:t>
            </w:r>
            <w:r w:rsidRPr="00B565BC">
              <w:rPr>
                <w:sz w:val="24"/>
                <w:lang w:val="ru-RU"/>
              </w:rPr>
              <w:t>очно</w:t>
            </w:r>
            <w:r w:rsidR="00D70462" w:rsidRPr="00B565BC">
              <w:rPr>
                <w:sz w:val="24"/>
                <w:lang w:val="ru-RU"/>
              </w:rPr>
              <w:t>/дистанционно</w:t>
            </w:r>
            <w:r w:rsidRPr="00B565BC">
              <w:rPr>
                <w:sz w:val="24"/>
                <w:lang w:val="ru-RU"/>
              </w:rPr>
              <w:t>.</w:t>
            </w:r>
          </w:p>
          <w:p w:rsidR="00D70462" w:rsidRPr="00B565BC" w:rsidRDefault="00D70462" w:rsidP="00D7046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before="22" w:line="259" w:lineRule="auto"/>
              <w:ind w:right="42"/>
              <w:rPr>
                <w:sz w:val="24"/>
                <w:lang w:val="ru-RU"/>
              </w:rPr>
            </w:pPr>
            <w:r w:rsidRPr="00B565BC">
              <w:rPr>
                <w:sz w:val="24"/>
                <w:lang w:val="ru-RU"/>
              </w:rPr>
              <w:t>Круглый стол</w:t>
            </w:r>
            <w:r w:rsidR="0058672B" w:rsidRPr="00B565BC">
              <w:rPr>
                <w:sz w:val="24"/>
                <w:lang w:val="ru-RU"/>
              </w:rPr>
              <w:t>, мастер</w:t>
            </w:r>
            <w:r w:rsidR="002C0ABC">
              <w:rPr>
                <w:sz w:val="24"/>
                <w:lang w:val="ru-RU"/>
              </w:rPr>
              <w:t>-класс</w:t>
            </w:r>
            <w:r w:rsidRPr="00B565BC">
              <w:rPr>
                <w:sz w:val="24"/>
                <w:lang w:val="ru-RU"/>
              </w:rPr>
              <w:t>, методическая помощь и обмен опытом по трудным вопросам преподавания технологии; разработка рабочей программы для 5 кл по технологии.</w:t>
            </w:r>
          </w:p>
          <w:p w:rsidR="00D70462" w:rsidRPr="00B565BC" w:rsidRDefault="00D70462" w:rsidP="00D70462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before="22" w:line="259" w:lineRule="auto"/>
              <w:ind w:right="42"/>
              <w:rPr>
                <w:sz w:val="24"/>
                <w:lang w:val="ru-RU"/>
              </w:rPr>
            </w:pPr>
            <w:r w:rsidRPr="00B565BC">
              <w:rPr>
                <w:sz w:val="24"/>
                <w:lang w:val="ru-RU"/>
              </w:rPr>
              <w:t>Аттестация педагогических работников</w:t>
            </w:r>
          </w:p>
          <w:p w:rsidR="000F7CD5" w:rsidRPr="00B565BC" w:rsidRDefault="000F7CD5" w:rsidP="00D70462">
            <w:pPr>
              <w:pStyle w:val="TableParagraph"/>
              <w:spacing w:before="22"/>
              <w:rPr>
                <w:sz w:val="24"/>
                <w:lang w:val="ru-RU"/>
              </w:rPr>
            </w:pPr>
          </w:p>
        </w:tc>
      </w:tr>
    </w:tbl>
    <w:p w:rsidR="00D70462" w:rsidRPr="00B565BC" w:rsidRDefault="00D70462">
      <w:pPr>
        <w:rPr>
          <w:rFonts w:ascii="Times New Roman" w:hAnsi="Times New Roman" w:cs="Times New Roman"/>
          <w:b/>
          <w:sz w:val="24"/>
          <w:szCs w:val="24"/>
        </w:rPr>
      </w:pPr>
    </w:p>
    <w:p w:rsidR="003260A7" w:rsidRPr="00B565BC" w:rsidRDefault="003260A7">
      <w:pPr>
        <w:rPr>
          <w:rFonts w:ascii="Times New Roman" w:hAnsi="Times New Roman" w:cs="Times New Roman"/>
          <w:sz w:val="24"/>
          <w:szCs w:val="24"/>
        </w:rPr>
      </w:pPr>
      <w:r w:rsidRPr="00B565BC">
        <w:rPr>
          <w:rFonts w:ascii="Times New Roman" w:hAnsi="Times New Roman" w:cs="Times New Roman"/>
          <w:b/>
          <w:sz w:val="24"/>
          <w:szCs w:val="24"/>
        </w:rPr>
        <w:t>5</w:t>
      </w:r>
      <w:r w:rsidRPr="00B565BC">
        <w:rPr>
          <w:rFonts w:ascii="Times New Roman" w:hAnsi="Times New Roman" w:cs="Times New Roman"/>
          <w:sz w:val="24"/>
          <w:szCs w:val="24"/>
        </w:rPr>
        <w:t>.</w:t>
      </w:r>
      <w:r w:rsidR="007172EE" w:rsidRPr="00B565BC">
        <w:rPr>
          <w:rFonts w:ascii="Times New Roman" w:hAnsi="Times New Roman" w:cs="Times New Roman"/>
          <w:b/>
          <w:sz w:val="24"/>
          <w:szCs w:val="24"/>
        </w:rPr>
        <w:t>Участие педагогов в педагогических конференциях</w:t>
      </w:r>
      <w:r w:rsidRPr="00B565BC">
        <w:rPr>
          <w:rFonts w:ascii="Times New Roman" w:hAnsi="Times New Roman" w:cs="Times New Roman"/>
          <w:b/>
          <w:sz w:val="24"/>
          <w:szCs w:val="24"/>
        </w:rPr>
        <w:t>,</w:t>
      </w:r>
      <w:r w:rsidR="007172EE" w:rsidRPr="00B56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5BC">
        <w:rPr>
          <w:rFonts w:ascii="Times New Roman" w:hAnsi="Times New Roman" w:cs="Times New Roman"/>
          <w:b/>
          <w:sz w:val="24"/>
          <w:szCs w:val="24"/>
        </w:rPr>
        <w:t>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575"/>
        <w:gridCol w:w="7922"/>
      </w:tblGrid>
      <w:tr w:rsidR="002C0ABC" w:rsidRPr="00B565BC" w:rsidTr="002C0ABC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2C0ABC" w:rsidRPr="00B565BC" w:rsidRDefault="002C0ABC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 w:rsidRPr="00B565BC">
              <w:rPr>
                <w:b/>
                <w:sz w:val="24"/>
              </w:rPr>
              <w:t>№ п/п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C0ABC" w:rsidRPr="00B565BC" w:rsidRDefault="002C0ABC" w:rsidP="002C0ABC">
            <w:pPr>
              <w:pStyle w:val="TableParagraph"/>
              <w:spacing w:before="172" w:line="259" w:lineRule="auto"/>
              <w:ind w:right="13"/>
              <w:rPr>
                <w:b/>
                <w:sz w:val="24"/>
              </w:rPr>
            </w:pPr>
          </w:p>
        </w:tc>
        <w:tc>
          <w:tcPr>
            <w:tcW w:w="7922" w:type="dxa"/>
            <w:shd w:val="clear" w:color="auto" w:fill="auto"/>
            <w:vAlign w:val="center"/>
          </w:tcPr>
          <w:p w:rsidR="002C0ABC" w:rsidRPr="00B565BC" w:rsidRDefault="002C0ABC" w:rsidP="002C0AB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565BC">
              <w:rPr>
                <w:b/>
                <w:sz w:val="24"/>
              </w:rPr>
              <w:t>На уровне ГМО</w:t>
            </w:r>
          </w:p>
        </w:tc>
      </w:tr>
      <w:tr w:rsidR="002C0ABC" w:rsidRPr="00B565BC" w:rsidTr="003F3F85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2C0ABC" w:rsidRPr="00B565BC" w:rsidRDefault="002C0ABC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C0ABC" w:rsidRPr="00B565BC" w:rsidRDefault="00DD504F" w:rsidP="002C0ABC">
            <w:pPr>
              <w:tabs>
                <w:tab w:val="left" w:pos="380"/>
              </w:tabs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ABC" w:rsidRPr="00B565B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Л.П.</w:t>
            </w:r>
          </w:p>
          <w:p w:rsidR="002C0ABC" w:rsidRPr="00B565BC" w:rsidRDefault="002C0ABC" w:rsidP="00D44C7A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</w:rPr>
            </w:pPr>
          </w:p>
        </w:tc>
        <w:tc>
          <w:tcPr>
            <w:tcW w:w="7922" w:type="dxa"/>
            <w:shd w:val="clear" w:color="auto" w:fill="auto"/>
            <w:vAlign w:val="center"/>
          </w:tcPr>
          <w:p w:rsidR="002C0ABC" w:rsidRPr="00B565BC" w:rsidRDefault="002C0ABC" w:rsidP="00DD504F">
            <w:pPr>
              <w:pStyle w:val="a5"/>
              <w:ind w:firstLine="123"/>
              <w:rPr>
                <w:b/>
              </w:rPr>
            </w:pPr>
            <w:r w:rsidRPr="00B565BC">
              <w:rPr>
                <w:rFonts w:ascii="Times New Roman" w:hAnsi="Times New Roman" w:cs="Times New Roman"/>
              </w:rPr>
              <w:t>Организация проектной де</w:t>
            </w:r>
            <w:r w:rsidR="003F3F85">
              <w:t xml:space="preserve">ятельности на уроках технологии </w:t>
            </w:r>
          </w:p>
        </w:tc>
      </w:tr>
      <w:tr w:rsidR="003F3F85" w:rsidRPr="00B565BC" w:rsidTr="003F3F85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3F3F85" w:rsidRPr="00B565BC" w:rsidRDefault="003F3F85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F3F85" w:rsidRPr="00B565BC" w:rsidRDefault="00DD504F" w:rsidP="00DD504F">
            <w:pPr>
              <w:tabs>
                <w:tab w:val="left" w:pos="380"/>
              </w:tabs>
              <w:spacing w:before="3"/>
              <w:ind w:left="139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F85">
              <w:rPr>
                <w:rFonts w:ascii="Times New Roman" w:eastAsia="Times New Roman" w:hAnsi="Times New Roman" w:cs="Times New Roman"/>
                <w:sz w:val="24"/>
                <w:szCs w:val="24"/>
              </w:rPr>
              <w:t>А.И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B5E47" w:rsidRPr="00DB5E47" w:rsidRDefault="00DB5E47" w:rsidP="00DD504F">
            <w:pPr>
              <w:pStyle w:val="TableParagraph"/>
              <w:ind w:left="123"/>
              <w:rPr>
                <w:sz w:val="24"/>
                <w:szCs w:val="24"/>
              </w:rPr>
            </w:pPr>
            <w:r w:rsidRPr="00DB5E47">
              <w:rPr>
                <w:sz w:val="24"/>
                <w:szCs w:val="24"/>
              </w:rPr>
              <w:t>Работа с конструктором рабочих программ.</w:t>
            </w:r>
          </w:p>
          <w:p w:rsidR="00DB5E47" w:rsidRDefault="00DB5E47" w:rsidP="00DD504F">
            <w:pPr>
              <w:pStyle w:val="TableParagraph"/>
              <w:ind w:left="123"/>
              <w:rPr>
                <w:sz w:val="24"/>
                <w:szCs w:val="24"/>
              </w:rPr>
            </w:pPr>
            <w:r w:rsidRPr="00DB5E47">
              <w:rPr>
                <w:sz w:val="24"/>
                <w:szCs w:val="24"/>
              </w:rPr>
              <w:t>Составление рабочей программы для 5 классов</w:t>
            </w:r>
            <w:r>
              <w:rPr>
                <w:sz w:val="24"/>
                <w:szCs w:val="24"/>
              </w:rPr>
              <w:t>.</w:t>
            </w:r>
          </w:p>
          <w:p w:rsidR="003F3F85" w:rsidRPr="00B565BC" w:rsidRDefault="00DB5E47" w:rsidP="00DD504F">
            <w:pPr>
              <w:pStyle w:val="TableParagraph"/>
              <w:ind w:left="123"/>
              <w:rPr>
                <w:sz w:val="24"/>
                <w:szCs w:val="24"/>
              </w:rPr>
            </w:pPr>
            <w:r w:rsidRPr="00DB5E47">
              <w:rPr>
                <w:sz w:val="24"/>
                <w:szCs w:val="24"/>
              </w:rPr>
              <w:t xml:space="preserve"> </w:t>
            </w:r>
            <w:r w:rsidR="003F3F85" w:rsidRPr="003F3F85">
              <w:rPr>
                <w:sz w:val="24"/>
                <w:szCs w:val="24"/>
              </w:rPr>
              <w:t>Реализация системно-деятельностного подхода через использование метода проектов на уроках технологии</w:t>
            </w:r>
          </w:p>
        </w:tc>
      </w:tr>
      <w:tr w:rsidR="003F3F85" w:rsidRPr="00B565BC" w:rsidTr="00DB5E47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3F3F85" w:rsidRPr="00B565BC" w:rsidRDefault="003F3F85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F3F85" w:rsidRPr="00B565BC" w:rsidRDefault="003F3F85" w:rsidP="00DD504F">
            <w:pPr>
              <w:tabs>
                <w:tab w:val="left" w:pos="380"/>
              </w:tabs>
              <w:spacing w:before="3"/>
              <w:ind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Е.А.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3F3F85" w:rsidRPr="00B565BC" w:rsidRDefault="003F3F85" w:rsidP="00DD504F">
            <w:pPr>
              <w:pStyle w:val="TableParagraph"/>
              <w:ind w:left="123"/>
              <w:rPr>
                <w:sz w:val="24"/>
                <w:szCs w:val="24"/>
              </w:rPr>
            </w:pPr>
            <w:r w:rsidRPr="003F3F85">
              <w:rPr>
                <w:sz w:val="24"/>
                <w:szCs w:val="24"/>
              </w:rPr>
              <w:t>Технология написания проекта по разделу "Художественные ремесла"</w:t>
            </w:r>
          </w:p>
        </w:tc>
      </w:tr>
      <w:tr w:rsidR="00DB5E47" w:rsidRPr="00B565BC" w:rsidTr="002C0ABC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DB5E47" w:rsidRPr="00B565BC" w:rsidRDefault="00DB5E47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DB5E47" w:rsidRDefault="00DB5E47" w:rsidP="00DD504F">
            <w:pPr>
              <w:tabs>
                <w:tab w:val="left" w:pos="380"/>
              </w:tabs>
              <w:spacing w:before="3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Гузеева Т.И.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E47" w:rsidRPr="003F3F85" w:rsidRDefault="00DB5E47" w:rsidP="00DD504F">
            <w:pPr>
              <w:pStyle w:val="TableParagraph"/>
              <w:ind w:left="123"/>
              <w:rPr>
                <w:sz w:val="24"/>
                <w:szCs w:val="24"/>
              </w:rPr>
            </w:pPr>
            <w:r w:rsidRPr="00DB5E47">
              <w:rPr>
                <w:sz w:val="24"/>
                <w:szCs w:val="24"/>
              </w:rPr>
              <w:t>Работа над проектами 8 кл. По теме моя будущая профессия</w:t>
            </w:r>
          </w:p>
        </w:tc>
      </w:tr>
    </w:tbl>
    <w:p w:rsidR="002C0ABC" w:rsidRPr="003F3F85" w:rsidRDefault="003260A7" w:rsidP="003260A7">
      <w:pPr>
        <w:rPr>
          <w:rFonts w:ascii="Times New Roman" w:hAnsi="Times New Roman" w:cs="Times New Roman"/>
          <w:b/>
        </w:rPr>
      </w:pPr>
      <w:r w:rsidRPr="00B565BC">
        <w:rPr>
          <w:rFonts w:ascii="Times New Roman" w:hAnsi="Times New Roman" w:cs="Times New Roman"/>
          <w:b/>
          <w:sz w:val="24"/>
          <w:szCs w:val="24"/>
        </w:rPr>
        <w:t>6. Олимпиады: муниципальные, областные, всероссийские. Научно-практические конференции. Конкурсы</w:t>
      </w:r>
      <w:r w:rsidRPr="00B565BC">
        <w:rPr>
          <w:rFonts w:ascii="Times New Roman" w:hAnsi="Times New Roman" w:cs="Times New Roman"/>
          <w:sz w:val="24"/>
          <w:szCs w:val="24"/>
        </w:rPr>
        <w:t>.</w:t>
      </w:r>
      <w:r w:rsidR="00F31FBB" w:rsidRPr="00B565BC">
        <w:rPr>
          <w:rFonts w:ascii="Times New Roman" w:hAnsi="Times New Roman" w:cs="Times New Roman"/>
          <w:sz w:val="24"/>
          <w:szCs w:val="24"/>
        </w:rPr>
        <w:t xml:space="preserve"> </w:t>
      </w:r>
      <w:r w:rsidR="007172EE" w:rsidRPr="00B565BC">
        <w:rPr>
          <w:rFonts w:ascii="Times New Roman" w:hAnsi="Times New Roman" w:cs="Times New Roman"/>
          <w:b/>
        </w:rPr>
        <w:t>Участие обучающихся.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6"/>
        <w:gridCol w:w="2268"/>
        <w:gridCol w:w="851"/>
        <w:gridCol w:w="992"/>
        <w:gridCol w:w="992"/>
        <w:gridCol w:w="3402"/>
      </w:tblGrid>
      <w:tr w:rsidR="003260A7" w:rsidRPr="00B565BC" w:rsidTr="00B846E5">
        <w:trPr>
          <w:trHeight w:val="425"/>
        </w:trPr>
        <w:tc>
          <w:tcPr>
            <w:tcW w:w="517" w:type="dxa"/>
            <w:vMerge w:val="restart"/>
          </w:tcPr>
          <w:p w:rsidR="003260A7" w:rsidRPr="00B565BC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60A7" w:rsidRPr="00B565BC" w:rsidRDefault="003260A7" w:rsidP="003260A7">
            <w:pPr>
              <w:ind w:lef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6" w:type="dxa"/>
            <w:vMerge w:val="restart"/>
          </w:tcPr>
          <w:p w:rsidR="003260A7" w:rsidRPr="00B565BC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60A7" w:rsidRPr="00B565BC" w:rsidRDefault="003260A7" w:rsidP="003260A7">
            <w:pPr>
              <w:ind w:left="3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ГМО</w:t>
            </w:r>
          </w:p>
        </w:tc>
        <w:tc>
          <w:tcPr>
            <w:tcW w:w="2268" w:type="dxa"/>
            <w:vMerge w:val="restart"/>
          </w:tcPr>
          <w:p w:rsidR="003260A7" w:rsidRPr="00B565BC" w:rsidRDefault="003260A7" w:rsidP="003260A7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НПК</w:t>
            </w:r>
          </w:p>
          <w:p w:rsidR="003260A7" w:rsidRPr="00B565BC" w:rsidRDefault="003260A7" w:rsidP="003260A7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260A7" w:rsidRPr="00B565BC" w:rsidRDefault="003260A7" w:rsidP="0058672B">
            <w:pPr>
              <w:spacing w:before="88"/>
              <w:ind w:left="567" w:right="127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60A7" w:rsidRPr="00B565BC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60A7" w:rsidRPr="00B565BC" w:rsidRDefault="003260A7" w:rsidP="0058672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Конкурсы, всероссийские олимпиады.</w:t>
            </w:r>
          </w:p>
        </w:tc>
      </w:tr>
      <w:tr w:rsidR="003260A7" w:rsidRPr="00B565BC" w:rsidTr="00B846E5">
        <w:trPr>
          <w:trHeight w:val="367"/>
        </w:trPr>
        <w:tc>
          <w:tcPr>
            <w:tcW w:w="517" w:type="dxa"/>
            <w:vMerge/>
            <w:tcBorders>
              <w:top w:val="nil"/>
            </w:tcBorders>
          </w:tcPr>
          <w:p w:rsidR="003260A7" w:rsidRPr="00B565BC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3260A7" w:rsidRPr="00B565BC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3260A7" w:rsidRPr="00B565BC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3" w:rsidRPr="00B565BC" w:rsidRDefault="003260A7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="0058672B"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к.</w:t>
            </w:r>
          </w:p>
          <w:p w:rsidR="003260A7" w:rsidRPr="00B565BC" w:rsidRDefault="003260A7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="004924D5"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E3" w:rsidRPr="00B565BC" w:rsidRDefault="004924D5" w:rsidP="000A2F06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58672B"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ун. </w:t>
            </w:r>
          </w:p>
          <w:p w:rsidR="003260A7" w:rsidRPr="00B565BC" w:rsidRDefault="0058672B" w:rsidP="000A2F06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="004924D5"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B565BC" w:rsidRDefault="000A2F06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</w:t>
            </w:r>
            <w:r w:rsidR="0058672B" w:rsidRPr="00B56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Этап</w:t>
            </w:r>
          </w:p>
          <w:p w:rsidR="004924D5" w:rsidRPr="00B565BC" w:rsidRDefault="004924D5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B565BC" w:rsidRDefault="003260A7" w:rsidP="003260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ABC" w:rsidRPr="00B565BC" w:rsidTr="00B846E5">
        <w:trPr>
          <w:trHeight w:val="1808"/>
        </w:trPr>
        <w:tc>
          <w:tcPr>
            <w:tcW w:w="517" w:type="dxa"/>
          </w:tcPr>
          <w:p w:rsidR="002C0ABC" w:rsidRPr="002C0ABC" w:rsidRDefault="002C0ABC" w:rsidP="002C0ABC">
            <w:pPr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326" w:type="dxa"/>
          </w:tcPr>
          <w:p w:rsidR="002C0ABC" w:rsidRDefault="002C0ABC" w:rsidP="002C0ABC">
            <w:pPr>
              <w:spacing w:before="59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0ABC" w:rsidRPr="00E73CB4" w:rsidRDefault="002C0ABC" w:rsidP="002C0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Гузеева Т.И.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0ABC" w:rsidRPr="00B565BC" w:rsidRDefault="002C0ABC" w:rsidP="002C0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C" w:rsidRPr="00B565BC" w:rsidRDefault="002C0ABC" w:rsidP="002C0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C" w:rsidRPr="00B565BC" w:rsidRDefault="002C0ABC" w:rsidP="002C0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C" w:rsidRPr="007818D0" w:rsidRDefault="007818D0" w:rsidP="002C0A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BC" w:rsidRPr="00B565BC" w:rsidRDefault="002C0ABC" w:rsidP="002C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E3" w:rsidRPr="00B565BC" w:rsidTr="00B846E5">
        <w:trPr>
          <w:trHeight w:val="1808"/>
        </w:trPr>
        <w:tc>
          <w:tcPr>
            <w:tcW w:w="517" w:type="dxa"/>
          </w:tcPr>
          <w:p w:rsidR="005F74E3" w:rsidRPr="00B565BC" w:rsidRDefault="002C0ABC" w:rsidP="005F74E3">
            <w:pPr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6" w:type="dxa"/>
          </w:tcPr>
          <w:p w:rsidR="005F74E3" w:rsidRPr="00B565BC" w:rsidRDefault="005F74E3" w:rsidP="005F74E3">
            <w:pPr>
              <w:spacing w:before="59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Козлова Л.П.</w:t>
            </w:r>
          </w:p>
        </w:tc>
        <w:tc>
          <w:tcPr>
            <w:tcW w:w="2268" w:type="dxa"/>
          </w:tcPr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B565BC">
              <w:rPr>
                <w:rFonts w:ascii="Times New Roman" w:hAnsi="Times New Roman" w:cs="Times New Roman"/>
                <w:sz w:val="24"/>
                <w:szCs w:val="24"/>
              </w:rPr>
              <w:t>XXVI</w:t>
            </w: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 – практическая конференция старших школьников «Школьная вселенная»,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Секция «Современные технологии в социально – культурной сфере» (02.03.2023 г.)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Заочный тур областного этапа НПК обучающихся Свердловской области в 2023 году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(май 2023)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Всероссийский конкурс исследовательских работ «Талант. Наука. Интеллект.» - 2022 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(декабрь 2022 г.)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Городской конкурс публичной защиты исследовательских работ и проектов обучающихся 2-6 классов «Волшебный мир детства» секция «делу время, потехе час». 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(21.04. 2023 г.)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3.Всероссийский фестиваль творческих открытий и инициатив «Леонардо» (региональный этап) 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(февраль 2023 г.)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4.Всероссийский фестиваль творческих открытий и инициатив «Леонардо» (ФИНАЛ) 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(25.03.2023 г.)</w:t>
            </w:r>
          </w:p>
        </w:tc>
      </w:tr>
      <w:tr w:rsidR="005F74E3" w:rsidRPr="00B565BC" w:rsidTr="005F74E3">
        <w:trPr>
          <w:trHeight w:val="1808"/>
        </w:trPr>
        <w:tc>
          <w:tcPr>
            <w:tcW w:w="517" w:type="dxa"/>
          </w:tcPr>
          <w:p w:rsidR="005F74E3" w:rsidRPr="00B565BC" w:rsidRDefault="002C0ABC" w:rsidP="005F74E3">
            <w:pPr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26" w:type="dxa"/>
          </w:tcPr>
          <w:p w:rsidR="005F74E3" w:rsidRPr="00B565BC" w:rsidRDefault="005F74E3" w:rsidP="005F74E3">
            <w:pPr>
              <w:spacing w:before="59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Смагина Е.А.</w:t>
            </w:r>
          </w:p>
        </w:tc>
        <w:tc>
          <w:tcPr>
            <w:tcW w:w="2268" w:type="dxa"/>
          </w:tcPr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3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Муниципальная НПК: Победитель, призер</w:t>
            </w:r>
          </w:p>
          <w:p w:rsidR="005F74E3" w:rsidRPr="00B565BC" w:rsidRDefault="003F3F85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F74E3"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Региональная НПК: г. Новоуральск «Апрельские чтения»,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2 степени; </w:t>
            </w:r>
          </w:p>
          <w:p w:rsidR="005F74E3" w:rsidRPr="00B565BC" w:rsidRDefault="003F3F85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74E3"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Международная НПК «Открываем Россию заново»: 3 место, г. Екатеринбург</w:t>
            </w:r>
          </w:p>
        </w:tc>
        <w:tc>
          <w:tcPr>
            <w:tcW w:w="851" w:type="dxa"/>
          </w:tcPr>
          <w:p w:rsidR="00B565BC" w:rsidRDefault="00B565BC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5BC" w:rsidRPr="00E73CB4" w:rsidRDefault="00B565BC" w:rsidP="00B56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74E3" w:rsidRPr="00B565BC" w:rsidRDefault="00B565BC" w:rsidP="00B56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</w:tcPr>
          <w:p w:rsidR="00B565BC" w:rsidRDefault="00B565BC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5BC" w:rsidRDefault="00B565BC" w:rsidP="00B5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E3" w:rsidRPr="00B565BC" w:rsidRDefault="00B565BC" w:rsidP="00B56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</w:tcPr>
          <w:p w:rsidR="005F74E3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5BC" w:rsidRDefault="00B565BC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65BC" w:rsidRPr="00B565BC" w:rsidRDefault="00B565BC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02" w:type="dxa"/>
          </w:tcPr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Всероссийский фестиваль творческих открытий и инициатив Леонардо, г. Нижний Тагил – 1 место;</w:t>
            </w:r>
          </w:p>
          <w:p w:rsidR="005F74E3" w:rsidRPr="00B565BC" w:rsidRDefault="005F74E3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Всероссийский фестиваль творческих открытий и инициатив Леонардо, г. Москва – участие</w:t>
            </w:r>
          </w:p>
        </w:tc>
      </w:tr>
      <w:tr w:rsidR="005F74E3" w:rsidRPr="00B565BC" w:rsidTr="005F74E3">
        <w:trPr>
          <w:trHeight w:val="1808"/>
        </w:trPr>
        <w:tc>
          <w:tcPr>
            <w:tcW w:w="517" w:type="dxa"/>
          </w:tcPr>
          <w:p w:rsidR="00E73CB4" w:rsidRPr="007818D0" w:rsidRDefault="00E73CB4" w:rsidP="005F74E3">
            <w:pPr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74E3" w:rsidRPr="007818D0" w:rsidRDefault="002C0ABC" w:rsidP="00E73C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26" w:type="dxa"/>
          </w:tcPr>
          <w:p w:rsidR="00E73CB4" w:rsidRPr="007818D0" w:rsidRDefault="00E73CB4" w:rsidP="005F74E3">
            <w:pPr>
              <w:spacing w:before="59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74E3" w:rsidRPr="007818D0" w:rsidRDefault="007818D0" w:rsidP="00E73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Мерзлякова А.И.</w:t>
            </w:r>
            <w:r w:rsidR="00E73CB4" w:rsidRPr="007818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5F74E3" w:rsidRPr="007818D0" w:rsidRDefault="003F3F85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  <w:r w:rsidR="007818D0"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исследовательских работ и проектов обучающихся 2-6 кл. «Волшебный мир детства»</w:t>
            </w:r>
            <w:r w:rsid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Трифонов Данил 4 кл – 1 место.</w:t>
            </w:r>
          </w:p>
        </w:tc>
        <w:tc>
          <w:tcPr>
            <w:tcW w:w="851" w:type="dxa"/>
          </w:tcPr>
          <w:p w:rsidR="005F74E3" w:rsidRPr="00B565BC" w:rsidRDefault="007818D0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</w:tcPr>
          <w:p w:rsidR="005F74E3" w:rsidRPr="00B565BC" w:rsidRDefault="007818D0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</w:tcPr>
          <w:p w:rsidR="005F74E3" w:rsidRPr="00B565BC" w:rsidRDefault="007818D0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02" w:type="dxa"/>
          </w:tcPr>
          <w:p w:rsidR="005F74E3" w:rsidRDefault="007818D0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</w:t>
            </w: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 для детей с ОВЗ «Моя будущая профессия»</w:t>
            </w:r>
          </w:p>
          <w:p w:rsidR="007818D0" w:rsidRDefault="007818D0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Мясникова Марина «Профессия – хореограф»; Тошева Шахризода «Профессия – повар»; сертификаты участия</w:t>
            </w:r>
          </w:p>
          <w:p w:rsidR="003F3F85" w:rsidRDefault="003F3F85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8D0" w:rsidRPr="00B565BC" w:rsidRDefault="003F3F85" w:rsidP="005F74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ийский конкурс «Цветы для мамы». Г. Оренбург. Номинация: декоративно-прикладное творчество. Бейкина Анна 5 кл – 1 место.</w:t>
            </w:r>
          </w:p>
        </w:tc>
      </w:tr>
    </w:tbl>
    <w:p w:rsidR="007818D0" w:rsidRDefault="007818D0" w:rsidP="003260A7">
      <w:pPr>
        <w:rPr>
          <w:rFonts w:ascii="Times New Roman" w:hAnsi="Times New Roman" w:cs="Times New Roman"/>
          <w:i/>
        </w:rPr>
      </w:pPr>
    </w:p>
    <w:p w:rsidR="003260A7" w:rsidRPr="00B565BC" w:rsidRDefault="003260A7" w:rsidP="003260A7">
      <w:pPr>
        <w:rPr>
          <w:rFonts w:ascii="Times New Roman" w:hAnsi="Times New Roman" w:cs="Times New Roman"/>
        </w:rPr>
      </w:pPr>
      <w:r w:rsidRPr="00B565BC">
        <w:rPr>
          <w:rFonts w:ascii="Times New Roman" w:hAnsi="Times New Roman" w:cs="Times New Roman"/>
          <w:b/>
        </w:rPr>
        <w:lastRenderedPageBreak/>
        <w:t>7</w:t>
      </w:r>
      <w:r w:rsidRPr="00B565BC">
        <w:rPr>
          <w:rFonts w:ascii="Times New Roman" w:hAnsi="Times New Roman" w:cs="Times New Roman"/>
        </w:rPr>
        <w:t xml:space="preserve">. </w:t>
      </w:r>
      <w:r w:rsidRPr="00B565BC">
        <w:rPr>
          <w:rFonts w:ascii="Times New Roman" w:hAnsi="Times New Roman" w:cs="Times New Roman"/>
          <w:b/>
          <w:sz w:val="24"/>
          <w:szCs w:val="24"/>
        </w:rPr>
        <w:t>Информация о курсах повышения квалификации</w:t>
      </w:r>
      <w:r w:rsidRPr="00B565BC">
        <w:rPr>
          <w:rFonts w:ascii="Times New Roman" w:hAnsi="Times New Roman" w:cs="Times New Roman"/>
          <w:sz w:val="24"/>
          <w:szCs w:val="24"/>
        </w:rPr>
        <w:t>.</w:t>
      </w:r>
      <w:r w:rsidRPr="00B565BC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371"/>
      </w:tblGrid>
      <w:tr w:rsidR="002A2858" w:rsidRPr="007818D0" w:rsidTr="002A2858">
        <w:trPr>
          <w:trHeight w:val="902"/>
        </w:trPr>
        <w:tc>
          <w:tcPr>
            <w:tcW w:w="567" w:type="dxa"/>
          </w:tcPr>
          <w:p w:rsidR="002A2858" w:rsidRPr="007818D0" w:rsidRDefault="002A2858" w:rsidP="007172EE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7818D0">
              <w:rPr>
                <w:b/>
                <w:sz w:val="24"/>
                <w:szCs w:val="24"/>
                <w:lang w:val="ru-RU"/>
              </w:rPr>
              <w:t xml:space="preserve"> №</w:t>
            </w:r>
          </w:p>
        </w:tc>
        <w:tc>
          <w:tcPr>
            <w:tcW w:w="2410" w:type="dxa"/>
          </w:tcPr>
          <w:p w:rsidR="002A2858" w:rsidRPr="007818D0" w:rsidRDefault="002A2858" w:rsidP="00D44C7A">
            <w:pPr>
              <w:pStyle w:val="TableParagraph"/>
              <w:spacing w:before="3"/>
              <w:ind w:left="766"/>
              <w:rPr>
                <w:b/>
                <w:sz w:val="24"/>
                <w:szCs w:val="24"/>
                <w:lang w:val="ru-RU"/>
              </w:rPr>
            </w:pPr>
            <w:r w:rsidRPr="007818D0">
              <w:rPr>
                <w:b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7371" w:type="dxa"/>
          </w:tcPr>
          <w:p w:rsidR="002A2858" w:rsidRPr="007818D0" w:rsidRDefault="002A2858" w:rsidP="00D44C7A">
            <w:pPr>
              <w:pStyle w:val="TableParagraph"/>
              <w:spacing w:before="3"/>
              <w:ind w:left="162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818D0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2A2858" w:rsidRPr="007818D0" w:rsidRDefault="002A2858" w:rsidP="00D44C7A">
            <w:pPr>
              <w:pStyle w:val="TableParagraph"/>
              <w:spacing w:before="8" w:line="290" w:lineRule="atLeast"/>
              <w:ind w:left="164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7818D0">
              <w:rPr>
                <w:b/>
                <w:sz w:val="24"/>
                <w:szCs w:val="24"/>
                <w:lang w:val="ru-RU"/>
              </w:rPr>
              <w:t>квалификации 2022-2023 учебном</w:t>
            </w:r>
            <w:r w:rsidRPr="007818D0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818D0">
              <w:rPr>
                <w:b/>
                <w:sz w:val="24"/>
                <w:szCs w:val="24"/>
                <w:lang w:val="ru-RU"/>
              </w:rPr>
              <w:t>году</w:t>
            </w:r>
          </w:p>
        </w:tc>
      </w:tr>
      <w:tr w:rsidR="002A2858" w:rsidRPr="007818D0" w:rsidTr="002A2858">
        <w:trPr>
          <w:trHeight w:val="604"/>
        </w:trPr>
        <w:tc>
          <w:tcPr>
            <w:tcW w:w="567" w:type="dxa"/>
          </w:tcPr>
          <w:p w:rsidR="002A2858" w:rsidRPr="007818D0" w:rsidRDefault="002A2858" w:rsidP="002A285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A2858" w:rsidRPr="007818D0" w:rsidRDefault="002A2858" w:rsidP="002A2858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7818D0">
              <w:rPr>
                <w:sz w:val="24"/>
                <w:szCs w:val="24"/>
                <w:lang w:val="ru-RU"/>
              </w:rPr>
              <w:t>Козлова Л.П.</w:t>
            </w:r>
          </w:p>
        </w:tc>
        <w:tc>
          <w:tcPr>
            <w:tcW w:w="7371" w:type="dxa"/>
            <w:vAlign w:val="center"/>
          </w:tcPr>
          <w:p w:rsidR="002A2858" w:rsidRPr="007818D0" w:rsidRDefault="002A2858" w:rsidP="002A2858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1.Курсы повышения квалификации «Преодоление школьной неуспешности обучающихся» (16 часов). Учебный центр «Всеобуч» ООО «Агентство информационных и социальных технологий»(12.11.2022 г)</w:t>
            </w:r>
          </w:p>
          <w:p w:rsidR="002A2858" w:rsidRPr="007818D0" w:rsidRDefault="002A2858" w:rsidP="002A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2.Проектно – ориентированная стажировка «Метапредметный подход как средство достижения качества образования в условиях реализации ФГОС» (МАОУ «Средняя общеобразовательная школа №2 с углублённым изучением физики, математики, русского языка и литературы».</w:t>
            </w:r>
          </w:p>
          <w:p w:rsidR="002A2858" w:rsidRPr="007818D0" w:rsidRDefault="002A2858" w:rsidP="002A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3.«Точка роста». Мастер - класс «3 D моделирование» (23.03.2023 г.)</w:t>
            </w:r>
          </w:p>
        </w:tc>
      </w:tr>
      <w:tr w:rsidR="002A2858" w:rsidRPr="007818D0" w:rsidTr="002A2858">
        <w:trPr>
          <w:trHeight w:val="604"/>
        </w:trPr>
        <w:tc>
          <w:tcPr>
            <w:tcW w:w="567" w:type="dxa"/>
          </w:tcPr>
          <w:p w:rsidR="002A2858" w:rsidRPr="007818D0" w:rsidRDefault="002A2858" w:rsidP="002A2858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A2858" w:rsidRPr="007818D0" w:rsidRDefault="002A2858" w:rsidP="002A2858">
            <w:pPr>
              <w:pStyle w:val="TableParagraph"/>
              <w:spacing w:before="22"/>
              <w:rPr>
                <w:sz w:val="24"/>
                <w:szCs w:val="24"/>
                <w:lang w:val="ru-RU"/>
              </w:rPr>
            </w:pPr>
            <w:r w:rsidRPr="007818D0">
              <w:rPr>
                <w:sz w:val="24"/>
                <w:szCs w:val="24"/>
                <w:lang w:val="ru-RU"/>
              </w:rPr>
              <w:t>Смагина Е.А.</w:t>
            </w:r>
          </w:p>
        </w:tc>
        <w:tc>
          <w:tcPr>
            <w:tcW w:w="7371" w:type="dxa"/>
            <w:vAlign w:val="center"/>
          </w:tcPr>
          <w:p w:rsidR="002A2858" w:rsidRPr="007818D0" w:rsidRDefault="002A2858" w:rsidP="002A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1.Функциональная грамотность как приоритетный планируемый результат обучения учащихся в условиях реализации ФГОС (16 часов), 2022</w:t>
            </w:r>
          </w:p>
          <w:p w:rsidR="002A2858" w:rsidRPr="007818D0" w:rsidRDefault="002A2858" w:rsidP="002A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2.Педагогические компетенции классного руководителя в условиях реализации обновленных ФГОС (16 часов), 2022</w:t>
            </w:r>
          </w:p>
          <w:p w:rsidR="002A2858" w:rsidRPr="007818D0" w:rsidRDefault="002A2858" w:rsidP="002A28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3.Обеспечение реализации обновленного ФГОС СОО в работе учителя информатики (72 часа), 2023</w:t>
            </w:r>
          </w:p>
        </w:tc>
      </w:tr>
      <w:tr w:rsidR="002A2858" w:rsidRPr="007818D0" w:rsidTr="002A2858">
        <w:trPr>
          <w:trHeight w:val="604"/>
        </w:trPr>
        <w:tc>
          <w:tcPr>
            <w:tcW w:w="567" w:type="dxa"/>
          </w:tcPr>
          <w:p w:rsidR="002A2858" w:rsidRPr="007818D0" w:rsidRDefault="002A2858" w:rsidP="00B565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A2858" w:rsidRPr="007818D0" w:rsidRDefault="00B565BC" w:rsidP="00B565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Гузеева Т.И.</w:t>
            </w:r>
          </w:p>
        </w:tc>
        <w:tc>
          <w:tcPr>
            <w:tcW w:w="7371" w:type="dxa"/>
            <w:vAlign w:val="center"/>
          </w:tcPr>
          <w:p w:rsidR="005861C9" w:rsidRPr="005861C9" w:rsidRDefault="00B565BC" w:rsidP="00B565BC">
            <w:pPr>
              <w:pStyle w:val="a5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781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«Профилактика низких образовательных результатов по предметам обязательного обучения в школе» 48ч. от Эмпатии удостоверение №00909 от23.05.2-23г., « Оценка результатов профессиональной деятельности аттестующихся работников организаций, осуществляющих образовательную деятельность».ИРОПК -66 0070897от30.09.2-22г</w:t>
            </w:r>
            <w:r w:rsidRPr="007818D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5861C9" w:rsidRPr="007818D0" w:rsidTr="002A2858">
        <w:trPr>
          <w:trHeight w:val="604"/>
        </w:trPr>
        <w:tc>
          <w:tcPr>
            <w:tcW w:w="567" w:type="dxa"/>
          </w:tcPr>
          <w:p w:rsidR="005861C9" w:rsidRPr="005861C9" w:rsidRDefault="005861C9" w:rsidP="00B565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5861C9" w:rsidRPr="005861C9" w:rsidRDefault="005861C9" w:rsidP="00B565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Мерзлякова А.И.</w:t>
            </w:r>
          </w:p>
        </w:tc>
        <w:tc>
          <w:tcPr>
            <w:tcW w:w="7371" w:type="dxa"/>
            <w:vAlign w:val="center"/>
          </w:tcPr>
          <w:p w:rsidR="005861C9" w:rsidRPr="005861C9" w:rsidRDefault="005861C9" w:rsidP="00B565B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86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ОУ № 2</w:t>
            </w:r>
            <w:r w:rsidRPr="00586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 Мастер - класс «3 D моделирование»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3260A7" w:rsidRPr="00B565BC" w:rsidRDefault="003260A7" w:rsidP="003260A7">
      <w:pPr>
        <w:rPr>
          <w:rFonts w:ascii="Times New Roman" w:hAnsi="Times New Roman" w:cs="Times New Roman"/>
        </w:rPr>
      </w:pPr>
    </w:p>
    <w:p w:rsidR="003260A7" w:rsidRPr="00B565BC" w:rsidRDefault="003260A7">
      <w:pPr>
        <w:rPr>
          <w:rFonts w:ascii="Times New Roman" w:hAnsi="Times New Roman" w:cs="Times New Roman"/>
          <w:sz w:val="24"/>
          <w:szCs w:val="24"/>
        </w:rPr>
      </w:pPr>
      <w:r w:rsidRPr="00B565BC">
        <w:rPr>
          <w:rFonts w:ascii="Times New Roman" w:hAnsi="Times New Roman" w:cs="Times New Roman"/>
          <w:b/>
        </w:rPr>
        <w:t>8</w:t>
      </w:r>
      <w:r w:rsidRPr="00B565BC">
        <w:rPr>
          <w:rFonts w:ascii="Times New Roman" w:hAnsi="Times New Roman" w:cs="Times New Roman"/>
        </w:rPr>
        <w:t xml:space="preserve">. </w:t>
      </w:r>
      <w:r w:rsidRPr="00B565BC">
        <w:rPr>
          <w:rFonts w:ascii="Times New Roman" w:hAnsi="Times New Roman" w:cs="Times New Roman"/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B565BC">
        <w:rPr>
          <w:rFonts w:ascii="Times New Roman" w:hAnsi="Times New Roman" w:cs="Times New Roman"/>
          <w:sz w:val="24"/>
          <w:szCs w:val="24"/>
        </w:rPr>
        <w:t>.</w:t>
      </w:r>
      <w:r w:rsidR="00F31FBB" w:rsidRPr="00B565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F31FBB" w:rsidRPr="00B565BC" w:rsidTr="007172EE">
        <w:trPr>
          <w:trHeight w:val="550"/>
        </w:trPr>
        <w:tc>
          <w:tcPr>
            <w:tcW w:w="567" w:type="dxa"/>
          </w:tcPr>
          <w:p w:rsidR="00F31FBB" w:rsidRPr="00E73CB4" w:rsidRDefault="00F31FBB" w:rsidP="00D44C7A">
            <w:pPr>
              <w:pStyle w:val="TableParagraph"/>
              <w:spacing w:before="43"/>
              <w:jc w:val="center"/>
              <w:rPr>
                <w:sz w:val="24"/>
                <w:lang w:val="ru-RU"/>
              </w:rPr>
            </w:pPr>
          </w:p>
        </w:tc>
        <w:tc>
          <w:tcPr>
            <w:tcW w:w="2788" w:type="dxa"/>
          </w:tcPr>
          <w:p w:rsidR="00F31FBB" w:rsidRPr="00E73CB4" w:rsidRDefault="00F31FBB" w:rsidP="00E73CB4">
            <w:pPr>
              <w:pStyle w:val="TableParagraph"/>
              <w:spacing w:before="29" w:line="290" w:lineRule="atLeast"/>
              <w:ind w:right="56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5861C9" w:rsidRDefault="00AF0FEC" w:rsidP="00D44C7A">
            <w:pPr>
              <w:pStyle w:val="TableParagraph"/>
              <w:spacing w:before="43" w:line="252" w:lineRule="auto"/>
              <w:ind w:left="106" w:right="305"/>
              <w:jc w:val="both"/>
              <w:rPr>
                <w:sz w:val="24"/>
                <w:lang w:val="ru-RU"/>
              </w:rPr>
            </w:pPr>
            <w:r w:rsidRPr="00AF0FEC">
              <w:rPr>
                <w:sz w:val="24"/>
                <w:lang w:val="ru-RU"/>
              </w:rPr>
              <w:t>Работу ГМО учителей технологии в 2022-2023 г. можно признать удовлетворительной.</w:t>
            </w:r>
            <w:r>
              <w:rPr>
                <w:sz w:val="24"/>
                <w:lang w:val="ru-RU"/>
              </w:rPr>
              <w:t xml:space="preserve"> Учителя технологии активно принимают участие в интеллектуальных и творческих конкурсах с детьми, участвуют</w:t>
            </w:r>
            <w:r w:rsidR="005861C9">
              <w:rPr>
                <w:sz w:val="24"/>
                <w:lang w:val="ru-RU"/>
              </w:rPr>
              <w:t xml:space="preserve"> в конференциях с творческими и исследовательскими проектами.</w:t>
            </w:r>
            <w:r>
              <w:rPr>
                <w:sz w:val="24"/>
                <w:lang w:val="ru-RU"/>
              </w:rPr>
              <w:t xml:space="preserve"> </w:t>
            </w:r>
            <w:r w:rsidRPr="00AF0FEC">
              <w:rPr>
                <w:sz w:val="24"/>
                <w:lang w:val="ru-RU"/>
              </w:rPr>
              <w:t xml:space="preserve"> </w:t>
            </w:r>
          </w:p>
          <w:p w:rsidR="00F31FBB" w:rsidRPr="00AF0FEC" w:rsidRDefault="00AF0FEC" w:rsidP="00D44C7A">
            <w:pPr>
              <w:pStyle w:val="TableParagraph"/>
              <w:spacing w:before="43" w:line="252" w:lineRule="auto"/>
              <w:ind w:left="106" w:right="305"/>
              <w:jc w:val="both"/>
              <w:rPr>
                <w:sz w:val="24"/>
                <w:lang w:val="ru-RU"/>
              </w:rPr>
            </w:pPr>
            <w:r w:rsidRPr="00AF0FEC">
              <w:rPr>
                <w:sz w:val="24"/>
                <w:lang w:val="ru-RU"/>
              </w:rPr>
              <w:t>Не все вопросы удалось обсудить в очном формате.</w:t>
            </w:r>
            <w:r>
              <w:rPr>
                <w:sz w:val="24"/>
                <w:lang w:val="ru-RU"/>
              </w:rPr>
              <w:t xml:space="preserve"> Педагоги 2 и 3 школы участия в работе гмо в этом учебном году не приняли, свои отчеты не предоставили. Участвовали только в работе жюри ВСОШ.</w:t>
            </w:r>
          </w:p>
        </w:tc>
      </w:tr>
    </w:tbl>
    <w:p w:rsidR="00F31FBB" w:rsidRPr="00B565BC" w:rsidRDefault="00F31FBB">
      <w:pPr>
        <w:rPr>
          <w:rFonts w:ascii="Times New Roman" w:hAnsi="Times New Roman" w:cs="Times New Roman"/>
          <w:i/>
        </w:rPr>
      </w:pPr>
      <w:r w:rsidRPr="00B565BC">
        <w:rPr>
          <w:rFonts w:ascii="Times New Roman" w:hAnsi="Times New Roman" w:cs="Times New Roman"/>
        </w:rPr>
        <w:t xml:space="preserve"> </w:t>
      </w:r>
    </w:p>
    <w:p w:rsidR="003260A7" w:rsidRPr="00B565BC" w:rsidRDefault="003260A7">
      <w:pPr>
        <w:rPr>
          <w:rFonts w:ascii="Times New Roman" w:hAnsi="Times New Roman" w:cs="Times New Roman"/>
        </w:rPr>
      </w:pPr>
    </w:p>
    <w:sectPr w:rsidR="003260A7" w:rsidRPr="00B565BC" w:rsidSect="00B846E5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FF" w:rsidRDefault="00D430FF" w:rsidP="00B565BC">
      <w:pPr>
        <w:spacing w:after="0" w:line="240" w:lineRule="auto"/>
      </w:pPr>
      <w:r>
        <w:separator/>
      </w:r>
    </w:p>
  </w:endnote>
  <w:endnote w:type="continuationSeparator" w:id="0">
    <w:p w:rsidR="00D430FF" w:rsidRDefault="00D430FF" w:rsidP="00B5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FF" w:rsidRDefault="00D430FF" w:rsidP="00B565BC">
      <w:pPr>
        <w:spacing w:after="0" w:line="240" w:lineRule="auto"/>
      </w:pPr>
      <w:r>
        <w:separator/>
      </w:r>
    </w:p>
  </w:footnote>
  <w:footnote w:type="continuationSeparator" w:id="0">
    <w:p w:rsidR="00D430FF" w:rsidRDefault="00D430FF" w:rsidP="00B5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B0F"/>
    <w:multiLevelType w:val="hybridMultilevel"/>
    <w:tmpl w:val="8F88CD8E"/>
    <w:lvl w:ilvl="0" w:tplc="767E4BDE">
      <w:numFmt w:val="bullet"/>
      <w:lvlText w:val="-"/>
      <w:lvlJc w:val="left"/>
      <w:pPr>
        <w:ind w:left="31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083C6">
      <w:start w:val="1"/>
      <w:numFmt w:val="decimal"/>
      <w:lvlText w:val="%2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2" w:tplc="D02602F6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CFE5202">
      <w:numFmt w:val="bullet"/>
      <w:lvlText w:val="•"/>
      <w:lvlJc w:val="left"/>
      <w:pPr>
        <w:ind w:left="3873" w:hanging="351"/>
      </w:pPr>
      <w:rPr>
        <w:rFonts w:hint="default"/>
        <w:lang w:val="ru-RU" w:eastAsia="en-US" w:bidi="ar-SA"/>
      </w:rPr>
    </w:lvl>
    <w:lvl w:ilvl="4" w:tplc="81040F6A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5" w:tplc="B13605E8">
      <w:numFmt w:val="bullet"/>
      <w:lvlText w:val="•"/>
      <w:lvlJc w:val="left"/>
      <w:pPr>
        <w:ind w:left="5766" w:hanging="351"/>
      </w:pPr>
      <w:rPr>
        <w:rFonts w:hint="default"/>
        <w:lang w:val="ru-RU" w:eastAsia="en-US" w:bidi="ar-SA"/>
      </w:rPr>
    </w:lvl>
    <w:lvl w:ilvl="6" w:tplc="F0AC8BF4">
      <w:numFmt w:val="bullet"/>
      <w:lvlText w:val="•"/>
      <w:lvlJc w:val="left"/>
      <w:pPr>
        <w:ind w:left="6713" w:hanging="351"/>
      </w:pPr>
      <w:rPr>
        <w:rFonts w:hint="default"/>
        <w:lang w:val="ru-RU" w:eastAsia="en-US" w:bidi="ar-SA"/>
      </w:rPr>
    </w:lvl>
    <w:lvl w:ilvl="7" w:tplc="BC049D64">
      <w:numFmt w:val="bullet"/>
      <w:lvlText w:val="•"/>
      <w:lvlJc w:val="left"/>
      <w:pPr>
        <w:ind w:left="7660" w:hanging="351"/>
      </w:pPr>
      <w:rPr>
        <w:rFonts w:hint="default"/>
        <w:lang w:val="ru-RU" w:eastAsia="en-US" w:bidi="ar-SA"/>
      </w:rPr>
    </w:lvl>
    <w:lvl w:ilvl="8" w:tplc="A2EA750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3A01050D"/>
    <w:multiLevelType w:val="hybridMultilevel"/>
    <w:tmpl w:val="F05C859E"/>
    <w:lvl w:ilvl="0" w:tplc="0FC083C6">
      <w:start w:val="1"/>
      <w:numFmt w:val="decimal"/>
      <w:lvlText w:val="%1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32A1D4C"/>
    <w:multiLevelType w:val="hybridMultilevel"/>
    <w:tmpl w:val="658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8"/>
    <w:rsid w:val="000A2F06"/>
    <w:rsid w:val="000B4291"/>
    <w:rsid w:val="000F7CD5"/>
    <w:rsid w:val="00180A08"/>
    <w:rsid w:val="001B011A"/>
    <w:rsid w:val="001C5AD7"/>
    <w:rsid w:val="002A2858"/>
    <w:rsid w:val="002C0ABC"/>
    <w:rsid w:val="003260A7"/>
    <w:rsid w:val="003F3F85"/>
    <w:rsid w:val="00446929"/>
    <w:rsid w:val="004924D5"/>
    <w:rsid w:val="005861C9"/>
    <w:rsid w:val="0058672B"/>
    <w:rsid w:val="005F74E3"/>
    <w:rsid w:val="005F7B08"/>
    <w:rsid w:val="00694508"/>
    <w:rsid w:val="007172EE"/>
    <w:rsid w:val="007818D0"/>
    <w:rsid w:val="007A7DB1"/>
    <w:rsid w:val="00AF0FEC"/>
    <w:rsid w:val="00B565BC"/>
    <w:rsid w:val="00B846E5"/>
    <w:rsid w:val="00C9354C"/>
    <w:rsid w:val="00CB0302"/>
    <w:rsid w:val="00D430FF"/>
    <w:rsid w:val="00D44C7A"/>
    <w:rsid w:val="00D70462"/>
    <w:rsid w:val="00DB5E47"/>
    <w:rsid w:val="00DD504F"/>
    <w:rsid w:val="00E73CB4"/>
    <w:rsid w:val="00F31FBB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A4C5"/>
  <w15:docId w15:val="{8D6168C5-5931-4082-8AFB-1E7ECB1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33"/>
  </w:style>
  <w:style w:type="paragraph" w:styleId="2">
    <w:name w:val="heading 2"/>
    <w:basedOn w:val="a"/>
    <w:link w:val="20"/>
    <w:uiPriority w:val="1"/>
    <w:qFormat/>
    <w:rsid w:val="000A2F06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A2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046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74E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65BC"/>
  </w:style>
  <w:style w:type="paragraph" w:styleId="a9">
    <w:name w:val="footer"/>
    <w:basedOn w:val="a"/>
    <w:link w:val="aa"/>
    <w:uiPriority w:val="99"/>
    <w:semiHidden/>
    <w:unhideWhenUsed/>
    <w:rsid w:val="00B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65BC"/>
  </w:style>
  <w:style w:type="table" w:styleId="ab">
    <w:name w:val="Table Grid"/>
    <w:basedOn w:val="a1"/>
    <w:uiPriority w:val="59"/>
    <w:rsid w:val="002C0A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2023-07-12T10:34:00Z</dcterms:created>
  <dcterms:modified xsi:type="dcterms:W3CDTF">2023-07-12T11:30:00Z</dcterms:modified>
</cp:coreProperties>
</file>