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386" w:rsidRDefault="00F43386" w:rsidP="00F43386">
      <w:pPr>
        <w:pStyle w:val="a4"/>
        <w:ind w:left="360" w:hanging="360"/>
        <w:jc w:val="right"/>
      </w:pPr>
      <w:r>
        <w:t xml:space="preserve">                                                                                                                                                              Утвержден Согласован: </w:t>
      </w:r>
    </w:p>
    <w:p w:rsidR="00F43386" w:rsidRDefault="00F43386" w:rsidP="00F43386">
      <w:pPr>
        <w:pStyle w:val="a4"/>
        <w:jc w:val="right"/>
      </w:pPr>
      <w:r>
        <w:t xml:space="preserve">                                                                                                                                                                «___»______2019 г. на заседании ГМО </w:t>
      </w:r>
    </w:p>
    <w:p w:rsidR="00F43386" w:rsidRDefault="00F43386" w:rsidP="00F43386">
      <w:pPr>
        <w:pStyle w:val="a4"/>
        <w:jc w:val="right"/>
      </w:pPr>
      <w:r>
        <w:t xml:space="preserve">                                                                                                                                                                         ____________ «     » ___________2018 г., </w:t>
      </w:r>
    </w:p>
    <w:p w:rsidR="00F43386" w:rsidRDefault="00F43386" w:rsidP="00F43386">
      <w:pPr>
        <w:pStyle w:val="a4"/>
        <w:jc w:val="right"/>
      </w:pPr>
      <w:r>
        <w:t xml:space="preserve">Директор ИМЦ ___________ </w:t>
      </w:r>
    </w:p>
    <w:p w:rsidR="00F43386" w:rsidRDefault="00F43386" w:rsidP="00F433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43386" w:rsidRPr="00452930" w:rsidRDefault="00F43386" w:rsidP="00F4338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52930">
        <w:rPr>
          <w:rFonts w:ascii="Times New Roman" w:hAnsi="Times New Roman"/>
          <w:b/>
          <w:bCs/>
          <w:sz w:val="28"/>
          <w:szCs w:val="28"/>
          <w:lang w:eastAsia="ru-RU"/>
        </w:rPr>
        <w:t>ПЛАН</w:t>
      </w:r>
    </w:p>
    <w:p w:rsidR="00F43386" w:rsidRPr="00452930" w:rsidRDefault="00F43386" w:rsidP="00F4338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52930">
        <w:rPr>
          <w:rFonts w:ascii="Times New Roman" w:hAnsi="Times New Roman"/>
          <w:sz w:val="28"/>
          <w:szCs w:val="28"/>
          <w:lang w:eastAsia="ru-RU"/>
        </w:rPr>
        <w:t>работы городского методического объединения учителей вторых классов</w:t>
      </w:r>
    </w:p>
    <w:p w:rsidR="00F43386" w:rsidRPr="00452930" w:rsidRDefault="00F43386" w:rsidP="00F4338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г. Верхняя Салда на 2019-2020</w:t>
      </w:r>
      <w:r w:rsidRPr="00452930">
        <w:rPr>
          <w:rFonts w:ascii="Times New Roman" w:hAnsi="Times New Roman"/>
          <w:sz w:val="28"/>
          <w:szCs w:val="28"/>
          <w:lang w:eastAsia="ru-RU"/>
        </w:rPr>
        <w:t xml:space="preserve"> учебный год</w:t>
      </w:r>
    </w:p>
    <w:p w:rsidR="00F43386" w:rsidRPr="00452930" w:rsidRDefault="00F43386" w:rsidP="00F4338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43386" w:rsidRPr="00954979" w:rsidRDefault="00F43386" w:rsidP="0095497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  <w:lang w:eastAsia="ru-RU"/>
        </w:rPr>
      </w:pPr>
      <w:r w:rsidRPr="00954979">
        <w:rPr>
          <w:rFonts w:ascii="Times New Roman" w:hAnsi="Times New Roman"/>
          <w:b/>
          <w:color w:val="000000" w:themeColor="text1"/>
          <w:sz w:val="32"/>
          <w:szCs w:val="32"/>
          <w:lang w:eastAsia="ru-RU"/>
        </w:rPr>
        <w:t>Методическая тема ГМО учителей вторых классов 2018-2019 учебном году:</w:t>
      </w:r>
    </w:p>
    <w:p w:rsidR="00954979" w:rsidRPr="00954979" w:rsidRDefault="00954979" w:rsidP="00954979">
      <w:pPr>
        <w:spacing w:after="0" w:line="240" w:lineRule="auto"/>
        <w:jc w:val="center"/>
        <w:rPr>
          <w:rFonts w:ascii="Times New Roman" w:hAnsi="Times New Roman"/>
          <w:b/>
          <w:color w:val="C0504D" w:themeColor="accent2"/>
          <w:sz w:val="32"/>
          <w:szCs w:val="32"/>
          <w:lang w:eastAsia="ru-RU"/>
        </w:rPr>
      </w:pPr>
      <w:r>
        <w:rPr>
          <w:rFonts w:ascii="Times New Roman" w:hAnsi="Times New Roman"/>
          <w:b/>
          <w:color w:val="C0504D" w:themeColor="accent2"/>
          <w:sz w:val="32"/>
          <w:szCs w:val="32"/>
          <w:lang w:eastAsia="ru-RU"/>
        </w:rPr>
        <w:t>«</w:t>
      </w:r>
      <w:proofErr w:type="spellStart"/>
      <w:r>
        <w:rPr>
          <w:rFonts w:ascii="Times New Roman" w:hAnsi="Times New Roman"/>
          <w:b/>
          <w:color w:val="C0504D" w:themeColor="accent2"/>
          <w:sz w:val="32"/>
          <w:szCs w:val="32"/>
          <w:lang w:eastAsia="ru-RU"/>
        </w:rPr>
        <w:t>К</w:t>
      </w:r>
      <w:r w:rsidRPr="00954979">
        <w:rPr>
          <w:rFonts w:ascii="Times New Roman" w:hAnsi="Times New Roman"/>
          <w:b/>
          <w:color w:val="C0504D" w:themeColor="accent2"/>
          <w:sz w:val="32"/>
          <w:szCs w:val="32"/>
          <w:lang w:eastAsia="ru-RU"/>
        </w:rPr>
        <w:t>ритериальное</w:t>
      </w:r>
      <w:proofErr w:type="spellEnd"/>
      <w:r w:rsidRPr="00954979">
        <w:rPr>
          <w:rFonts w:ascii="Times New Roman" w:hAnsi="Times New Roman"/>
          <w:b/>
          <w:color w:val="C0504D" w:themeColor="accent2"/>
          <w:sz w:val="32"/>
          <w:szCs w:val="32"/>
          <w:lang w:eastAsia="ru-RU"/>
        </w:rPr>
        <w:t xml:space="preserve"> и формирующее оценивание</w:t>
      </w:r>
      <w:r>
        <w:rPr>
          <w:rFonts w:ascii="Times New Roman" w:hAnsi="Times New Roman"/>
          <w:b/>
          <w:color w:val="C0504D" w:themeColor="accent2"/>
          <w:sz w:val="32"/>
          <w:szCs w:val="32"/>
          <w:lang w:eastAsia="ru-RU"/>
        </w:rPr>
        <w:t xml:space="preserve">, </w:t>
      </w:r>
      <w:r w:rsidRPr="00954979">
        <w:rPr>
          <w:rFonts w:ascii="Times New Roman" w:hAnsi="Times New Roman"/>
          <w:b/>
          <w:color w:val="C0504D" w:themeColor="accent2"/>
          <w:sz w:val="32"/>
          <w:szCs w:val="32"/>
          <w:lang w:eastAsia="ru-RU"/>
        </w:rPr>
        <w:t xml:space="preserve"> как способ достижения </w:t>
      </w:r>
      <w:proofErr w:type="spellStart"/>
      <w:r w:rsidRPr="00954979">
        <w:rPr>
          <w:rFonts w:ascii="Times New Roman" w:hAnsi="Times New Roman"/>
          <w:b/>
          <w:color w:val="C0504D" w:themeColor="accent2"/>
          <w:sz w:val="32"/>
          <w:szCs w:val="32"/>
          <w:lang w:eastAsia="ru-RU"/>
        </w:rPr>
        <w:t>метапредметных</w:t>
      </w:r>
      <w:proofErr w:type="spellEnd"/>
      <w:r w:rsidRPr="00954979">
        <w:rPr>
          <w:rFonts w:ascii="Times New Roman" w:hAnsi="Times New Roman"/>
          <w:b/>
          <w:color w:val="C0504D" w:themeColor="accent2"/>
          <w:sz w:val="32"/>
          <w:szCs w:val="32"/>
          <w:lang w:eastAsia="ru-RU"/>
        </w:rPr>
        <w:t xml:space="preserve"> результатов</w:t>
      </w:r>
      <w:r>
        <w:rPr>
          <w:rFonts w:ascii="Times New Roman" w:hAnsi="Times New Roman"/>
          <w:b/>
          <w:color w:val="C0504D" w:themeColor="accent2"/>
          <w:sz w:val="32"/>
          <w:szCs w:val="32"/>
          <w:lang w:eastAsia="ru-RU"/>
        </w:rPr>
        <w:t>»</w:t>
      </w:r>
    </w:p>
    <w:p w:rsidR="00DD7A06" w:rsidRDefault="00DD7A06" w:rsidP="00F43386">
      <w:pPr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43386" w:rsidRPr="00FA455C" w:rsidRDefault="00F43386" w:rsidP="00F43386">
      <w:pPr>
        <w:rPr>
          <w:rFonts w:ascii="Times New Roman" w:hAnsi="Times New Roman"/>
          <w:sz w:val="28"/>
          <w:szCs w:val="28"/>
          <w:u w:val="single"/>
        </w:rPr>
      </w:pPr>
      <w:r w:rsidRPr="005B761B">
        <w:rPr>
          <w:rFonts w:ascii="Times New Roman" w:hAnsi="Times New Roman"/>
          <w:b/>
          <w:bCs/>
          <w:sz w:val="28"/>
          <w:szCs w:val="28"/>
          <w:lang w:eastAsia="ru-RU"/>
        </w:rPr>
        <w:t>Цель деятельности ГМО:</w:t>
      </w:r>
      <w:r w:rsidRPr="005B761B">
        <w:rPr>
          <w:rFonts w:ascii="Times New Roman" w:hAnsi="Times New Roman"/>
          <w:sz w:val="28"/>
          <w:szCs w:val="28"/>
        </w:rPr>
        <w:t xml:space="preserve"> </w:t>
      </w:r>
      <w:r w:rsidR="00DE32A9">
        <w:rPr>
          <w:rFonts w:ascii="Times New Roman" w:hAnsi="Times New Roman"/>
          <w:sz w:val="28"/>
          <w:szCs w:val="28"/>
        </w:rPr>
        <w:t xml:space="preserve">Формирование у педагогов готовность применять </w:t>
      </w:r>
      <w:proofErr w:type="gramStart"/>
      <w:r w:rsidR="004F0AC4">
        <w:rPr>
          <w:rFonts w:ascii="Times New Roman" w:hAnsi="Times New Roman"/>
          <w:sz w:val="28"/>
          <w:szCs w:val="28"/>
        </w:rPr>
        <w:t>формирующие</w:t>
      </w:r>
      <w:proofErr w:type="gramEnd"/>
      <w:r w:rsidR="004F0AC4">
        <w:rPr>
          <w:rFonts w:ascii="Times New Roman" w:hAnsi="Times New Roman"/>
          <w:sz w:val="28"/>
          <w:szCs w:val="28"/>
        </w:rPr>
        <w:t xml:space="preserve"> оценивание</w:t>
      </w:r>
      <w:r w:rsidR="00DE32A9">
        <w:rPr>
          <w:rFonts w:ascii="Times New Roman" w:hAnsi="Times New Roman"/>
          <w:sz w:val="28"/>
          <w:szCs w:val="28"/>
        </w:rPr>
        <w:t xml:space="preserve"> как наиболее адекватный  требованиям </w:t>
      </w:r>
      <w:r w:rsidR="004F0AC4">
        <w:rPr>
          <w:rFonts w:ascii="Times New Roman" w:hAnsi="Times New Roman"/>
          <w:sz w:val="28"/>
          <w:szCs w:val="28"/>
        </w:rPr>
        <w:t xml:space="preserve"> ФГО</w:t>
      </w:r>
      <w:r w:rsidR="00DE32A9">
        <w:rPr>
          <w:rFonts w:ascii="Times New Roman" w:hAnsi="Times New Roman"/>
          <w:sz w:val="28"/>
          <w:szCs w:val="28"/>
        </w:rPr>
        <w:t>С</w:t>
      </w:r>
      <w:r w:rsidR="004F0AC4">
        <w:rPr>
          <w:rFonts w:ascii="Times New Roman" w:hAnsi="Times New Roman"/>
          <w:sz w:val="28"/>
          <w:szCs w:val="28"/>
        </w:rPr>
        <w:t xml:space="preserve"> НОО. </w:t>
      </w:r>
      <w:r w:rsidRPr="00FA455C">
        <w:rPr>
          <w:rFonts w:ascii="Times New Roman" w:hAnsi="Times New Roman"/>
          <w:sz w:val="28"/>
          <w:szCs w:val="28"/>
          <w:u w:val="single"/>
        </w:rPr>
        <w:t>Задачи:</w:t>
      </w:r>
    </w:p>
    <w:p w:rsidR="00F43386" w:rsidRPr="005B761B" w:rsidRDefault="00F43386" w:rsidP="00F43386">
      <w:pPr>
        <w:pStyle w:val="a4"/>
        <w:rPr>
          <w:sz w:val="28"/>
          <w:szCs w:val="28"/>
        </w:rPr>
      </w:pPr>
      <w:r w:rsidRPr="005B761B">
        <w:rPr>
          <w:sz w:val="28"/>
          <w:szCs w:val="28"/>
        </w:rPr>
        <w:t>* изучение нормативных д</w:t>
      </w:r>
      <w:r w:rsidR="00EB719E">
        <w:rPr>
          <w:sz w:val="28"/>
          <w:szCs w:val="28"/>
        </w:rPr>
        <w:t>окументов, введённых в действие</w:t>
      </w:r>
      <w:r w:rsidRPr="005B761B">
        <w:rPr>
          <w:sz w:val="28"/>
          <w:szCs w:val="28"/>
        </w:rPr>
        <w:t xml:space="preserve">; </w:t>
      </w:r>
    </w:p>
    <w:p w:rsidR="00EB719E" w:rsidRDefault="00F43386" w:rsidP="00F43386">
      <w:pPr>
        <w:pStyle w:val="a4"/>
        <w:rPr>
          <w:sz w:val="28"/>
          <w:szCs w:val="28"/>
        </w:rPr>
      </w:pPr>
      <w:r w:rsidRPr="005B761B">
        <w:rPr>
          <w:sz w:val="28"/>
          <w:szCs w:val="28"/>
        </w:rPr>
        <w:t xml:space="preserve">* </w:t>
      </w:r>
      <w:r w:rsidR="004F0AC4">
        <w:rPr>
          <w:sz w:val="28"/>
          <w:szCs w:val="28"/>
        </w:rPr>
        <w:t xml:space="preserve">изучить, что такое формирующее оценивание. Особенности формирующего оценивания. Отличия от </w:t>
      </w:r>
      <w:proofErr w:type="spellStart"/>
      <w:r w:rsidR="004F0AC4">
        <w:rPr>
          <w:sz w:val="28"/>
          <w:szCs w:val="28"/>
        </w:rPr>
        <w:t>критериального</w:t>
      </w:r>
      <w:proofErr w:type="spellEnd"/>
      <w:r w:rsidR="00EB719E">
        <w:rPr>
          <w:sz w:val="28"/>
          <w:szCs w:val="28"/>
        </w:rPr>
        <w:t xml:space="preserve"> оценивания;</w:t>
      </w:r>
    </w:p>
    <w:p w:rsidR="00EB719E" w:rsidRDefault="00EB719E" w:rsidP="00F43386">
      <w:pPr>
        <w:pStyle w:val="a4"/>
        <w:rPr>
          <w:sz w:val="28"/>
          <w:szCs w:val="28"/>
        </w:rPr>
      </w:pPr>
      <w:r>
        <w:rPr>
          <w:sz w:val="28"/>
          <w:szCs w:val="28"/>
        </w:rPr>
        <w:t>*изучить приёмы и возможности использования на разных этапах урока, апробирование, разных приемов.</w:t>
      </w:r>
    </w:p>
    <w:p w:rsidR="00EB719E" w:rsidRDefault="00EB719E" w:rsidP="00F43386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*анализ </w:t>
      </w:r>
      <w:proofErr w:type="spellStart"/>
      <w:r>
        <w:rPr>
          <w:sz w:val="28"/>
          <w:szCs w:val="28"/>
        </w:rPr>
        <w:t>метапредметных</w:t>
      </w:r>
      <w:proofErr w:type="spellEnd"/>
      <w:r>
        <w:rPr>
          <w:sz w:val="28"/>
          <w:szCs w:val="28"/>
        </w:rPr>
        <w:t xml:space="preserve"> результатов  учащихся при введении  формирующего ого оценивания.</w:t>
      </w:r>
    </w:p>
    <w:p w:rsidR="00F43386" w:rsidRPr="005B761B" w:rsidRDefault="00F43386" w:rsidP="00F43386">
      <w:pPr>
        <w:pStyle w:val="a4"/>
        <w:rPr>
          <w:sz w:val="28"/>
          <w:szCs w:val="28"/>
        </w:rPr>
      </w:pPr>
      <w:r w:rsidRPr="005B761B">
        <w:rPr>
          <w:sz w:val="28"/>
          <w:szCs w:val="28"/>
        </w:rPr>
        <w:t>* создание условий для обобщения и распространения педагогич</w:t>
      </w:r>
      <w:r>
        <w:rPr>
          <w:sz w:val="28"/>
          <w:szCs w:val="28"/>
        </w:rPr>
        <w:t>еского опыта по освоени</w:t>
      </w:r>
      <w:r w:rsidR="00EB719E">
        <w:rPr>
          <w:sz w:val="28"/>
          <w:szCs w:val="28"/>
        </w:rPr>
        <w:t>ю</w:t>
      </w:r>
      <w:r w:rsidR="00074C2A">
        <w:rPr>
          <w:sz w:val="28"/>
          <w:szCs w:val="28"/>
        </w:rPr>
        <w:t xml:space="preserve"> и применению </w:t>
      </w:r>
      <w:r>
        <w:rPr>
          <w:sz w:val="28"/>
          <w:szCs w:val="28"/>
        </w:rPr>
        <w:t xml:space="preserve"> </w:t>
      </w:r>
      <w:r w:rsidR="00EB719E">
        <w:rPr>
          <w:sz w:val="28"/>
          <w:szCs w:val="28"/>
        </w:rPr>
        <w:t xml:space="preserve">приемов формирующего оценивания в рамках  </w:t>
      </w:r>
      <w:r>
        <w:rPr>
          <w:sz w:val="28"/>
          <w:szCs w:val="28"/>
        </w:rPr>
        <w:t xml:space="preserve">ФГОС  </w:t>
      </w:r>
      <w:r w:rsidRPr="005B761B">
        <w:rPr>
          <w:sz w:val="28"/>
          <w:szCs w:val="28"/>
        </w:rPr>
        <w:t xml:space="preserve">начального образования; </w:t>
      </w:r>
    </w:p>
    <w:p w:rsidR="00EB719E" w:rsidRDefault="00EB719E" w:rsidP="00F43386">
      <w:pPr>
        <w:jc w:val="center"/>
        <w:rPr>
          <w:b/>
          <w:bCs/>
          <w:color w:val="000000"/>
          <w:sz w:val="32"/>
          <w:szCs w:val="32"/>
        </w:rPr>
        <w:sectPr w:rsidR="00EB719E" w:rsidSect="0008692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43386" w:rsidRPr="00DB52A9" w:rsidRDefault="00F43386" w:rsidP="00F43386">
      <w:pPr>
        <w:jc w:val="center"/>
        <w:rPr>
          <w:rFonts w:ascii="Arial" w:hAnsi="Arial" w:cs="Arial"/>
          <w:sz w:val="32"/>
          <w:szCs w:val="32"/>
          <w:lang w:eastAsia="ru-RU"/>
        </w:rPr>
      </w:pPr>
      <w:r w:rsidRPr="00DB52A9">
        <w:rPr>
          <w:b/>
          <w:bCs/>
          <w:color w:val="000000"/>
          <w:sz w:val="32"/>
          <w:szCs w:val="32"/>
        </w:rPr>
        <w:lastRenderedPageBreak/>
        <w:t>Темат</w:t>
      </w:r>
      <w:r>
        <w:rPr>
          <w:b/>
          <w:bCs/>
          <w:color w:val="000000"/>
          <w:sz w:val="32"/>
          <w:szCs w:val="32"/>
        </w:rPr>
        <w:t>ическое  планирование работы  Г</w:t>
      </w:r>
      <w:r w:rsidR="00EB719E">
        <w:rPr>
          <w:b/>
          <w:bCs/>
          <w:color w:val="000000"/>
          <w:sz w:val="32"/>
          <w:szCs w:val="32"/>
        </w:rPr>
        <w:t>МО учителей третьи</w:t>
      </w:r>
      <w:r w:rsidRPr="00DB52A9">
        <w:rPr>
          <w:b/>
          <w:bCs/>
          <w:color w:val="000000"/>
          <w:sz w:val="32"/>
          <w:szCs w:val="32"/>
        </w:rPr>
        <w:t xml:space="preserve">х  классов </w:t>
      </w:r>
      <w:r w:rsidRPr="00DB52A9">
        <w:rPr>
          <w:sz w:val="32"/>
          <w:szCs w:val="32"/>
        </w:rPr>
        <w:br/>
      </w:r>
      <w:r w:rsidR="00EB719E">
        <w:rPr>
          <w:b/>
          <w:bCs/>
          <w:color w:val="000000"/>
          <w:sz w:val="32"/>
          <w:szCs w:val="32"/>
        </w:rPr>
        <w:t>2019/2020</w:t>
      </w:r>
      <w:r w:rsidRPr="00DB52A9">
        <w:rPr>
          <w:b/>
          <w:bCs/>
          <w:color w:val="000000"/>
          <w:sz w:val="32"/>
          <w:szCs w:val="32"/>
        </w:rPr>
        <w:t xml:space="preserve"> учебный год</w:t>
      </w:r>
    </w:p>
    <w:tbl>
      <w:tblPr>
        <w:tblW w:w="14164" w:type="dxa"/>
        <w:jc w:val="center"/>
        <w:tblInd w:w="-50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4"/>
        <w:gridCol w:w="4827"/>
        <w:gridCol w:w="1329"/>
        <w:gridCol w:w="3049"/>
        <w:gridCol w:w="1426"/>
        <w:gridCol w:w="1534"/>
        <w:gridCol w:w="1505"/>
      </w:tblGrid>
      <w:tr w:rsidR="00F43386" w:rsidRPr="003D7D85" w:rsidTr="00611D66">
        <w:trPr>
          <w:trHeight w:hRule="exact" w:val="833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3386" w:rsidRPr="003D7D85" w:rsidRDefault="00F43386" w:rsidP="00B86A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7D85">
              <w:rPr>
                <w:rStyle w:val="11"/>
                <w:bCs/>
                <w:color w:val="000000"/>
                <w:sz w:val="24"/>
                <w:szCs w:val="24"/>
              </w:rPr>
              <w:t>№</w:t>
            </w:r>
          </w:p>
          <w:p w:rsidR="00F43386" w:rsidRPr="003D7D85" w:rsidRDefault="00F43386" w:rsidP="00B86A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D7D85">
              <w:rPr>
                <w:rStyle w:val="11"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3D7D85">
              <w:rPr>
                <w:rStyle w:val="11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3D7D85">
              <w:rPr>
                <w:rStyle w:val="11"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3386" w:rsidRPr="003D7D85" w:rsidRDefault="00F43386" w:rsidP="00B86A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7D85">
              <w:rPr>
                <w:rStyle w:val="11"/>
                <w:bCs/>
                <w:color w:val="000000"/>
                <w:sz w:val="24"/>
                <w:szCs w:val="24"/>
              </w:rPr>
              <w:t>Тематика</w:t>
            </w:r>
          </w:p>
          <w:p w:rsidR="00F43386" w:rsidRPr="003D7D85" w:rsidRDefault="00F43386" w:rsidP="00B86A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7D85">
              <w:rPr>
                <w:rStyle w:val="11"/>
                <w:bCs/>
                <w:color w:val="000000"/>
                <w:sz w:val="24"/>
                <w:szCs w:val="24"/>
              </w:rPr>
              <w:t>заседания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3386" w:rsidRPr="003D7D85" w:rsidRDefault="00F43386" w:rsidP="00B86A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7D85">
              <w:rPr>
                <w:rStyle w:val="11"/>
                <w:bCs/>
                <w:color w:val="000000"/>
                <w:sz w:val="24"/>
                <w:szCs w:val="24"/>
              </w:rPr>
              <w:t>Дата и место проведения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3386" w:rsidRPr="003D7D85" w:rsidRDefault="00F43386" w:rsidP="00B86A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7D85">
              <w:rPr>
                <w:rStyle w:val="11"/>
                <w:bCs/>
                <w:color w:val="000000"/>
                <w:sz w:val="24"/>
                <w:szCs w:val="24"/>
              </w:rPr>
              <w:t>Форма</w:t>
            </w:r>
          </w:p>
          <w:p w:rsidR="00F43386" w:rsidRPr="003D7D85" w:rsidRDefault="00F43386" w:rsidP="00B86A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7D85">
              <w:rPr>
                <w:rStyle w:val="11"/>
                <w:bCs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3386" w:rsidRPr="003D7D85" w:rsidRDefault="00F43386" w:rsidP="00B86A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7D85">
              <w:rPr>
                <w:rStyle w:val="11"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3386" w:rsidRPr="003D7D85" w:rsidRDefault="00F43386" w:rsidP="00B86A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7D85">
              <w:rPr>
                <w:rStyle w:val="11"/>
                <w:bCs/>
                <w:color w:val="000000"/>
                <w:sz w:val="24"/>
                <w:szCs w:val="24"/>
              </w:rPr>
              <w:t>Исполнители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386" w:rsidRPr="003D7D85" w:rsidRDefault="00F43386" w:rsidP="00B86A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7D85">
              <w:rPr>
                <w:rStyle w:val="11"/>
                <w:bCs/>
                <w:color w:val="000000"/>
                <w:sz w:val="24"/>
                <w:szCs w:val="24"/>
              </w:rPr>
              <w:t>Форма</w:t>
            </w:r>
          </w:p>
          <w:p w:rsidR="00F43386" w:rsidRPr="003D7D85" w:rsidRDefault="00F43386" w:rsidP="00B86A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7D85">
              <w:rPr>
                <w:rStyle w:val="11"/>
                <w:bCs/>
                <w:color w:val="000000"/>
                <w:sz w:val="24"/>
                <w:szCs w:val="24"/>
              </w:rPr>
              <w:t>отчета</w:t>
            </w:r>
          </w:p>
        </w:tc>
      </w:tr>
      <w:tr w:rsidR="00F43386" w:rsidRPr="003D7D85" w:rsidTr="00611D66">
        <w:trPr>
          <w:trHeight w:hRule="exact" w:val="916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3386" w:rsidRPr="003D7D85" w:rsidRDefault="00EB719E" w:rsidP="00B86A68">
            <w:pPr>
              <w:spacing w:after="0" w:line="240" w:lineRule="auto"/>
              <w:ind w:left="-326" w:firstLine="3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3386" w:rsidRPr="00611D66" w:rsidRDefault="00EB719E" w:rsidP="0044549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6" w:hanging="284"/>
              <w:rPr>
                <w:rFonts w:ascii="Times New Roman" w:hAnsi="Times New Roman"/>
                <w:lang w:eastAsia="ru-RU"/>
              </w:rPr>
            </w:pPr>
            <w:r w:rsidRPr="00611D66">
              <w:rPr>
                <w:rFonts w:ascii="Times New Roman" w:hAnsi="Times New Roman"/>
                <w:lang w:eastAsia="ru-RU"/>
              </w:rPr>
              <w:t xml:space="preserve">Знакомство с планом работы секции на 2019-2020 </w:t>
            </w:r>
            <w:proofErr w:type="spellStart"/>
            <w:r w:rsidRPr="00611D66">
              <w:rPr>
                <w:rFonts w:ascii="Times New Roman" w:hAnsi="Times New Roman"/>
                <w:lang w:eastAsia="ru-RU"/>
              </w:rPr>
              <w:t>уч</w:t>
            </w:r>
            <w:proofErr w:type="spellEnd"/>
            <w:r w:rsidRPr="00611D66">
              <w:rPr>
                <w:rFonts w:ascii="Times New Roman" w:hAnsi="Times New Roman"/>
                <w:lang w:eastAsia="ru-RU"/>
              </w:rPr>
              <w:t>. год</w:t>
            </w:r>
          </w:p>
          <w:p w:rsidR="00F43386" w:rsidRPr="00611D66" w:rsidRDefault="00DE32A9" w:rsidP="0044549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6" w:hanging="284"/>
              <w:rPr>
                <w:rFonts w:ascii="Times New Roman" w:hAnsi="Times New Roman"/>
                <w:lang w:eastAsia="ru-RU"/>
              </w:rPr>
            </w:pPr>
            <w:r w:rsidRPr="00611D66">
              <w:rPr>
                <w:rFonts w:ascii="Times New Roman" w:hAnsi="Times New Roman"/>
                <w:lang w:eastAsia="ru-RU"/>
              </w:rPr>
              <w:t>Занятие-урок для преподавателей секции по оцениванию учащихся.</w:t>
            </w:r>
          </w:p>
          <w:p w:rsidR="00DE32A9" w:rsidRPr="00611D66" w:rsidRDefault="00DE32A9" w:rsidP="00445495">
            <w:pPr>
              <w:spacing w:after="0" w:line="240" w:lineRule="auto"/>
              <w:ind w:left="296" w:hanging="284"/>
              <w:rPr>
                <w:rFonts w:ascii="Times New Roman" w:hAnsi="Times New Roman"/>
                <w:lang w:eastAsia="ru-RU"/>
              </w:rPr>
            </w:pPr>
            <w:r w:rsidRPr="00611D66">
              <w:rPr>
                <w:rFonts w:ascii="Times New Roman" w:hAnsi="Times New Roman"/>
                <w:i/>
                <w:lang w:eastAsia="ru-RU"/>
              </w:rPr>
              <w:t>Цель:</w:t>
            </w:r>
            <w:r w:rsidRPr="00611D66">
              <w:rPr>
                <w:rFonts w:ascii="Times New Roman" w:hAnsi="Times New Roman"/>
                <w:lang w:eastAsia="ru-RU"/>
              </w:rPr>
              <w:t xml:space="preserve"> предоставление и закрепление информации по вопросам оценивания.</w:t>
            </w:r>
          </w:p>
          <w:p w:rsidR="00DE32A9" w:rsidRPr="00611D66" w:rsidRDefault="00DE32A9" w:rsidP="00445495">
            <w:pPr>
              <w:spacing w:after="0" w:line="240" w:lineRule="auto"/>
              <w:ind w:left="296" w:hanging="284"/>
              <w:rPr>
                <w:rFonts w:ascii="Times New Roman" w:hAnsi="Times New Roman"/>
                <w:i/>
                <w:lang w:eastAsia="ru-RU"/>
              </w:rPr>
            </w:pPr>
            <w:r w:rsidRPr="00611D66">
              <w:rPr>
                <w:rFonts w:ascii="Times New Roman" w:hAnsi="Times New Roman"/>
                <w:i/>
                <w:lang w:eastAsia="ru-RU"/>
              </w:rPr>
              <w:t>Результат:</w:t>
            </w:r>
          </w:p>
          <w:p w:rsidR="00DE32A9" w:rsidRPr="00611D66" w:rsidRDefault="00DE32A9" w:rsidP="00445495">
            <w:pPr>
              <w:spacing w:after="0" w:line="240" w:lineRule="auto"/>
              <w:ind w:left="296" w:hanging="284"/>
              <w:rPr>
                <w:rFonts w:ascii="Times New Roman" w:hAnsi="Times New Roman"/>
                <w:lang w:eastAsia="ru-RU"/>
              </w:rPr>
            </w:pPr>
            <w:r w:rsidRPr="00611D66">
              <w:rPr>
                <w:rFonts w:ascii="Times New Roman" w:hAnsi="Times New Roman"/>
                <w:lang w:eastAsia="ru-RU"/>
              </w:rPr>
              <w:t xml:space="preserve">- будут знать, понимать, что такое оценка, отметка и для чего они существуют; </w:t>
            </w:r>
          </w:p>
          <w:p w:rsidR="00DE32A9" w:rsidRPr="00611D66" w:rsidRDefault="00DE32A9" w:rsidP="00445495">
            <w:pPr>
              <w:spacing w:after="0" w:line="240" w:lineRule="auto"/>
              <w:ind w:left="296" w:hanging="284"/>
              <w:rPr>
                <w:rFonts w:ascii="Times New Roman" w:hAnsi="Times New Roman"/>
                <w:lang w:eastAsia="ru-RU"/>
              </w:rPr>
            </w:pPr>
            <w:r w:rsidRPr="00611D66">
              <w:rPr>
                <w:rFonts w:ascii="Times New Roman" w:hAnsi="Times New Roman"/>
                <w:lang w:eastAsia="ru-RU"/>
              </w:rPr>
              <w:t xml:space="preserve"> -принципы оценивания; </w:t>
            </w:r>
          </w:p>
          <w:p w:rsidR="00DE32A9" w:rsidRPr="00611D66" w:rsidRDefault="00DE32A9" w:rsidP="00445495">
            <w:pPr>
              <w:spacing w:after="0" w:line="240" w:lineRule="auto"/>
              <w:ind w:left="296" w:hanging="284"/>
              <w:rPr>
                <w:rFonts w:ascii="Times New Roman" w:hAnsi="Times New Roman"/>
                <w:lang w:eastAsia="ru-RU"/>
              </w:rPr>
            </w:pPr>
            <w:r w:rsidRPr="00611D66">
              <w:rPr>
                <w:rFonts w:ascii="Times New Roman" w:hAnsi="Times New Roman"/>
                <w:lang w:eastAsia="ru-RU"/>
              </w:rPr>
              <w:t xml:space="preserve">-методы оценивания; </w:t>
            </w:r>
          </w:p>
          <w:p w:rsidR="00DE32A9" w:rsidRPr="00611D66" w:rsidRDefault="00DE32A9" w:rsidP="00445495">
            <w:pPr>
              <w:spacing w:after="0" w:line="240" w:lineRule="auto"/>
              <w:ind w:left="296" w:hanging="284"/>
              <w:rPr>
                <w:rFonts w:ascii="Times New Roman" w:hAnsi="Times New Roman"/>
                <w:lang w:eastAsia="ru-RU"/>
              </w:rPr>
            </w:pPr>
            <w:r w:rsidRPr="00611D66">
              <w:rPr>
                <w:rFonts w:ascii="Times New Roman" w:hAnsi="Times New Roman"/>
                <w:lang w:eastAsia="ru-RU"/>
              </w:rPr>
              <w:t>- научатся анализировать, обобщать и реагировать  на оценки учащихся;</w:t>
            </w:r>
          </w:p>
          <w:p w:rsidR="00DE32A9" w:rsidRPr="00611D66" w:rsidRDefault="00DE32A9" w:rsidP="00445495">
            <w:pPr>
              <w:spacing w:after="0" w:line="240" w:lineRule="auto"/>
              <w:ind w:left="296" w:hanging="284"/>
              <w:rPr>
                <w:rFonts w:ascii="Times New Roman" w:hAnsi="Times New Roman"/>
                <w:lang w:eastAsia="ru-RU"/>
              </w:rPr>
            </w:pPr>
            <w:r w:rsidRPr="00611D66">
              <w:rPr>
                <w:rFonts w:ascii="Times New Roman" w:hAnsi="Times New Roman"/>
                <w:lang w:eastAsia="ru-RU"/>
              </w:rPr>
              <w:t>-осознают важность оценивания учащихся;</w:t>
            </w:r>
          </w:p>
          <w:p w:rsidR="00DE32A9" w:rsidRPr="00611D66" w:rsidRDefault="00DE32A9" w:rsidP="00B86A68">
            <w:pPr>
              <w:spacing w:after="0" w:line="240" w:lineRule="auto"/>
              <w:ind w:left="189" w:hanging="189"/>
              <w:rPr>
                <w:rFonts w:ascii="Times New Roman" w:hAnsi="Times New Roman"/>
                <w:lang w:eastAsia="ru-RU"/>
              </w:rPr>
            </w:pPr>
          </w:p>
          <w:p w:rsidR="00445495" w:rsidRPr="00611D66" w:rsidRDefault="00445495" w:rsidP="00611D6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54"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D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Обсудить опыт работы по формирующему оцениванию</w:t>
            </w:r>
          </w:p>
          <w:p w:rsidR="00445495" w:rsidRPr="00611D66" w:rsidRDefault="00445495" w:rsidP="00611D6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54"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D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Доклад «Основные методы и приемы  использования формирующего оценивания  на разных этапах урока</w:t>
            </w:r>
            <w:proofErr w:type="gramStart"/>
            <w:r w:rsidRPr="00611D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End"/>
            <w:r w:rsidRPr="00611D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Обратная связь, как основа формирующего оценивания»</w:t>
            </w:r>
          </w:p>
          <w:p w:rsidR="00772E95" w:rsidRPr="00611D66" w:rsidRDefault="00445495" w:rsidP="00611D6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54"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D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Доклад «Использование методов </w:t>
            </w:r>
            <w:proofErr w:type="spellStart"/>
            <w:r w:rsidRPr="00611D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самооценивания</w:t>
            </w:r>
            <w:proofErr w:type="spellEnd"/>
            <w:r w:rsidRPr="00611D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как способ развития самостоятельности учащихся (Методика «Карта самоотчета», «Самооценка совместной работы», «Карта работы групповой презентации») </w:t>
            </w:r>
            <w:r w:rsidR="00772E95" w:rsidRPr="00611D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Возможности использования приёмов формирующего оценивания на уроках</w:t>
            </w:r>
            <w:r w:rsidRPr="00611D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F43386" w:rsidRPr="00611D66" w:rsidRDefault="00772E95" w:rsidP="00611D6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54"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D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Обсуждение формы проведения городского мероприятия среди школьников </w:t>
            </w:r>
            <w:r w:rsidR="00611D66" w:rsidRPr="00611D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третьи</w:t>
            </w:r>
            <w:r w:rsidRPr="00611D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 классов.</w:t>
            </w:r>
            <w:r w:rsidR="00611D66" w:rsidRPr="00611D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43386" w:rsidRPr="00611D66" w:rsidRDefault="00611D66" w:rsidP="00611D6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79" w:hanging="42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D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Обсуждение возможного проведения открытых уроков, с целью обмена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3386" w:rsidRPr="003D7D85" w:rsidRDefault="00EB719E" w:rsidP="00B86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Осенняя сессия 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3386" w:rsidRPr="003D7D85" w:rsidRDefault="00F43386" w:rsidP="00B86A68">
            <w:pPr>
              <w:spacing w:after="0" w:line="240" w:lineRule="auto"/>
              <w:rPr>
                <w:color w:val="000000"/>
              </w:rPr>
            </w:pPr>
          </w:p>
          <w:p w:rsidR="00611D66" w:rsidRDefault="00445495" w:rsidP="00B86A6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F43386" w:rsidRPr="003D7D85" w:rsidRDefault="00445495" w:rsidP="00B86A68">
            <w:pPr>
              <w:spacing w:after="0" w:line="240" w:lineRule="auto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Урок-занятия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</w:p>
          <w:p w:rsidR="00F43386" w:rsidRPr="003D7D85" w:rsidRDefault="00F43386" w:rsidP="00B86A68">
            <w:pPr>
              <w:spacing w:after="0" w:line="240" w:lineRule="auto"/>
              <w:rPr>
                <w:color w:val="000000"/>
              </w:rPr>
            </w:pPr>
          </w:p>
          <w:p w:rsidR="00F43386" w:rsidRPr="003D7D85" w:rsidRDefault="00F43386" w:rsidP="00B86A68">
            <w:pPr>
              <w:spacing w:after="0" w:line="240" w:lineRule="auto"/>
              <w:rPr>
                <w:color w:val="000000"/>
              </w:rPr>
            </w:pPr>
          </w:p>
          <w:p w:rsidR="00611D66" w:rsidRDefault="00611D66" w:rsidP="00B86A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11D66" w:rsidRDefault="00611D66" w:rsidP="00B86A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11D66" w:rsidRDefault="00611D66" w:rsidP="00B86A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11D66" w:rsidRDefault="00611D66" w:rsidP="00B86A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11D66" w:rsidRDefault="00611D66" w:rsidP="00B86A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11D66" w:rsidRDefault="00611D66" w:rsidP="00B86A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11D66" w:rsidRDefault="00611D66" w:rsidP="00B86A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11D66" w:rsidRDefault="00611D66" w:rsidP="00B86A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11D66" w:rsidRDefault="00611D66" w:rsidP="00B86A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11D66" w:rsidRDefault="00611D66" w:rsidP="00B86A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43386" w:rsidRPr="0091534F" w:rsidRDefault="00F43386" w:rsidP="00B86A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34F">
              <w:rPr>
                <w:rFonts w:ascii="Times New Roman" w:hAnsi="Times New Roman"/>
                <w:color w:val="000000"/>
                <w:sz w:val="24"/>
                <w:szCs w:val="24"/>
              </w:rPr>
              <w:t>Доклады, выступления,  дискуссия, обсуждения</w:t>
            </w:r>
          </w:p>
          <w:p w:rsidR="00F43386" w:rsidRPr="005B761B" w:rsidRDefault="00F43386" w:rsidP="00B86A6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3386" w:rsidRPr="003D7D85" w:rsidRDefault="00F43386" w:rsidP="00B86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D85">
              <w:rPr>
                <w:rFonts w:ascii="Times New Roman" w:hAnsi="Times New Roman"/>
                <w:sz w:val="24"/>
                <w:szCs w:val="24"/>
              </w:rPr>
              <w:t>Гали</w:t>
            </w:r>
            <w:r>
              <w:rPr>
                <w:rFonts w:ascii="Times New Roman" w:hAnsi="Times New Roman"/>
                <w:sz w:val="24"/>
                <w:szCs w:val="24"/>
              </w:rPr>
              <w:t>мо</w:t>
            </w:r>
            <w:r w:rsidRPr="003D7D85">
              <w:rPr>
                <w:rFonts w:ascii="Times New Roman" w:hAnsi="Times New Roman"/>
                <w:sz w:val="24"/>
                <w:szCs w:val="24"/>
              </w:rPr>
              <w:t xml:space="preserve">ва Лилия </w:t>
            </w:r>
            <w:proofErr w:type="spellStart"/>
            <w:r w:rsidRPr="003D7D85">
              <w:rPr>
                <w:rFonts w:ascii="Times New Roman" w:hAnsi="Times New Roman"/>
                <w:sz w:val="24"/>
                <w:szCs w:val="24"/>
              </w:rPr>
              <w:t>Альферовна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3386" w:rsidRDefault="00611D66" w:rsidP="00B86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Галимова Лилия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Альферовна</w:t>
            </w:r>
            <w:proofErr w:type="spellEnd"/>
          </w:p>
          <w:p w:rsidR="00611D66" w:rsidRDefault="00611D66" w:rsidP="00B86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1D66" w:rsidRDefault="00611D66" w:rsidP="00611D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Галимова Л.А</w:t>
            </w:r>
          </w:p>
          <w:p w:rsidR="00074C2A" w:rsidRDefault="00074C2A" w:rsidP="00611D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4C2A" w:rsidRDefault="00074C2A" w:rsidP="00611D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4C2A" w:rsidRDefault="00074C2A" w:rsidP="00611D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4C2A" w:rsidRDefault="00074C2A" w:rsidP="00611D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4C2A" w:rsidRDefault="00074C2A" w:rsidP="00611D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4C2A" w:rsidRDefault="00074C2A" w:rsidP="00611D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4C2A" w:rsidRDefault="00074C2A" w:rsidP="00611D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4C2A" w:rsidRDefault="00074C2A" w:rsidP="00611D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4C2A" w:rsidRDefault="00074C2A" w:rsidP="00611D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4C2A" w:rsidRDefault="00074C2A" w:rsidP="00611D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4C2A" w:rsidRDefault="00074C2A" w:rsidP="00611D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4C2A" w:rsidRDefault="00074C2A" w:rsidP="00074C2A">
            <w:pPr>
              <w:pStyle w:val="a3"/>
              <w:ind w:left="0" w:right="272"/>
              <w:jc w:val="both"/>
            </w:pPr>
            <w:proofErr w:type="spellStart"/>
            <w:r>
              <w:t>Поединщикова</w:t>
            </w:r>
            <w:proofErr w:type="spellEnd"/>
            <w:r>
              <w:t xml:space="preserve"> Надежда Сергеевна</w:t>
            </w:r>
          </w:p>
          <w:p w:rsidR="00074C2A" w:rsidRDefault="00074C2A" w:rsidP="00074C2A">
            <w:pPr>
              <w:pStyle w:val="a3"/>
              <w:ind w:left="0" w:right="272"/>
              <w:jc w:val="both"/>
            </w:pPr>
          </w:p>
          <w:p w:rsidR="00074C2A" w:rsidRDefault="00074C2A" w:rsidP="00074C2A">
            <w:pPr>
              <w:pStyle w:val="a3"/>
              <w:ind w:left="0" w:right="272"/>
              <w:jc w:val="both"/>
            </w:pPr>
            <w:r>
              <w:t>Кузьмина Анна Васильевна</w:t>
            </w:r>
          </w:p>
          <w:p w:rsidR="00074C2A" w:rsidRPr="003D7D85" w:rsidRDefault="00074C2A" w:rsidP="00611D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386" w:rsidRDefault="00F43386" w:rsidP="00B86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Письменная</w:t>
            </w:r>
          </w:p>
          <w:p w:rsidR="00F43386" w:rsidRPr="003D7D85" w:rsidRDefault="00F43386" w:rsidP="00B86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D66" w:rsidRPr="003D7D85" w:rsidTr="00772E95">
        <w:trPr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11D66" w:rsidRDefault="00611D66" w:rsidP="00611D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11D66" w:rsidRPr="00611D66" w:rsidRDefault="00611D66" w:rsidP="00611D6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11D66">
              <w:rPr>
                <w:rFonts w:ascii="Times New Roman" w:hAnsi="Times New Roman"/>
                <w:lang w:eastAsia="ru-RU"/>
              </w:rPr>
              <w:t xml:space="preserve">опытом среди педагогов </w:t>
            </w:r>
            <w:proofErr w:type="spellStart"/>
            <w:r w:rsidRPr="00611D66">
              <w:rPr>
                <w:rFonts w:ascii="Times New Roman" w:hAnsi="Times New Roman"/>
                <w:lang w:eastAsia="ru-RU"/>
              </w:rPr>
              <w:t>стажистов</w:t>
            </w:r>
            <w:proofErr w:type="spellEnd"/>
            <w:r w:rsidRPr="00611D66">
              <w:rPr>
                <w:rFonts w:ascii="Times New Roman" w:hAnsi="Times New Roman"/>
                <w:lang w:eastAsia="ru-RU"/>
              </w:rPr>
              <w:t xml:space="preserve"> и молодых педагогов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11D66" w:rsidRDefault="00611D66" w:rsidP="00B86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11D66" w:rsidRPr="003D7D85" w:rsidRDefault="00611D66" w:rsidP="00B86A6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11D66" w:rsidRPr="003D7D85" w:rsidRDefault="00611D66" w:rsidP="00B86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11D66" w:rsidRDefault="00611D66" w:rsidP="00611D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11D66" w:rsidRDefault="00611D66" w:rsidP="00B86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3386" w:rsidRPr="003D7D85" w:rsidTr="00611D66">
        <w:trPr>
          <w:trHeight w:hRule="exact" w:val="1909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3386" w:rsidRPr="003D7D85" w:rsidRDefault="00611D66" w:rsidP="00B86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3386" w:rsidRPr="003D7D85" w:rsidRDefault="00F43386" w:rsidP="00B86A68">
            <w:pPr>
              <w:pStyle w:val="a3"/>
              <w:spacing w:after="0" w:line="240" w:lineRule="auto"/>
              <w:ind w:left="189"/>
              <w:jc w:val="both"/>
            </w:pPr>
          </w:p>
          <w:p w:rsidR="00F43386" w:rsidRPr="00E07F5F" w:rsidRDefault="00F43386" w:rsidP="00B86A68">
            <w:pPr>
              <w:pStyle w:val="a3"/>
              <w:spacing w:after="0" w:line="240" w:lineRule="auto"/>
              <w:ind w:left="0" w:right="272"/>
              <w:jc w:val="both"/>
              <w:rPr>
                <w:rFonts w:ascii="Times New Roman" w:hAnsi="Times New Roman"/>
              </w:rPr>
            </w:pPr>
            <w:r w:rsidRPr="00E07F5F">
              <w:rPr>
                <w:rFonts w:ascii="Times New Roman" w:hAnsi="Times New Roman"/>
              </w:rPr>
              <w:t>Организация и проведение школьного этапа Всероссийской олимпиады шк</w:t>
            </w:r>
            <w:r w:rsidR="00611D66">
              <w:rPr>
                <w:rFonts w:ascii="Times New Roman" w:hAnsi="Times New Roman"/>
              </w:rPr>
              <w:t>ольников по учебным предметам (3</w:t>
            </w:r>
            <w:r w:rsidRPr="00E07F5F">
              <w:rPr>
                <w:rFonts w:ascii="Times New Roman" w:hAnsi="Times New Roman"/>
              </w:rPr>
              <w:t>класс).</w:t>
            </w:r>
          </w:p>
          <w:p w:rsidR="00F43386" w:rsidRPr="00E07F5F" w:rsidRDefault="00F43386" w:rsidP="00B86A68">
            <w:pPr>
              <w:pStyle w:val="a3"/>
              <w:spacing w:after="0" w:line="240" w:lineRule="auto"/>
              <w:ind w:left="0" w:right="272"/>
              <w:jc w:val="both"/>
              <w:rPr>
                <w:rFonts w:ascii="Times New Roman" w:hAnsi="Times New Roman"/>
              </w:rPr>
            </w:pPr>
          </w:p>
          <w:p w:rsidR="00F43386" w:rsidRPr="0091534F" w:rsidRDefault="00F43386" w:rsidP="00611D66">
            <w:pPr>
              <w:pStyle w:val="a3"/>
              <w:spacing w:after="0" w:line="240" w:lineRule="auto"/>
              <w:ind w:left="0" w:right="135"/>
              <w:jc w:val="both"/>
            </w:pPr>
            <w:r w:rsidRPr="00E07F5F">
              <w:rPr>
                <w:rFonts w:ascii="Times New Roman" w:hAnsi="Times New Roman"/>
              </w:rPr>
              <w:t>Разработка и проведение городско</w:t>
            </w:r>
            <w:r w:rsidR="00611D66">
              <w:rPr>
                <w:rFonts w:ascii="Times New Roman" w:hAnsi="Times New Roman"/>
              </w:rPr>
              <w:t>го мероприятия</w:t>
            </w:r>
            <w:r w:rsidRPr="00E07F5F">
              <w:rPr>
                <w:rFonts w:ascii="Times New Roman" w:hAnsi="Times New Roman"/>
              </w:rPr>
              <w:t>.</w:t>
            </w:r>
            <w:r w:rsidRPr="003D7D85">
              <w:t xml:space="preserve">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3386" w:rsidRPr="003D7D85" w:rsidRDefault="00F43386" w:rsidP="00B86A68">
            <w:pPr>
              <w:spacing w:after="0" w:line="240" w:lineRule="auto"/>
              <w:ind w:firstLine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D85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3386" w:rsidRPr="003D7D85" w:rsidRDefault="00F43386" w:rsidP="00B86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3386" w:rsidRPr="003D7D85" w:rsidRDefault="00F43386" w:rsidP="00B86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Галимова Л. А.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3386" w:rsidRPr="003D7D85" w:rsidRDefault="00F43386" w:rsidP="00B86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вторых классов школ № 1,2,3,6,9,14, 17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3386" w:rsidRPr="003D7D85" w:rsidRDefault="00F43386" w:rsidP="00B86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письменная</w:t>
            </w:r>
          </w:p>
        </w:tc>
      </w:tr>
      <w:tr w:rsidR="00F43386" w:rsidRPr="003D7D85" w:rsidTr="00611D66">
        <w:trPr>
          <w:trHeight w:hRule="exact" w:val="717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3386" w:rsidRPr="003D7D85" w:rsidRDefault="00611D66" w:rsidP="00B86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3386" w:rsidRPr="003D7D85" w:rsidRDefault="00F43386" w:rsidP="00611D66">
            <w:pPr>
              <w:spacing w:after="0" w:line="240" w:lineRule="auto"/>
              <w:ind w:righ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D85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 xml:space="preserve">Сессия ГМО. Конкурс педагогических идей «Калейдоскоп профессиональных находок»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3386" w:rsidRPr="003D7D85" w:rsidRDefault="00611D66" w:rsidP="00B86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Весенняя сессия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3386" w:rsidRPr="003D7D85" w:rsidRDefault="00611D66" w:rsidP="00B86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Доклады, выступления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3386" w:rsidRPr="003D7D85" w:rsidRDefault="00F43386" w:rsidP="00B86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Галимова Л.А.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3386" w:rsidRPr="003D7D85" w:rsidRDefault="00F43386" w:rsidP="00B86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386" w:rsidRPr="003D7D85" w:rsidRDefault="00F43386" w:rsidP="00B86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письменная</w:t>
            </w:r>
          </w:p>
        </w:tc>
      </w:tr>
      <w:tr w:rsidR="00611D66" w:rsidRPr="003D7D85" w:rsidTr="00611D66">
        <w:trPr>
          <w:trHeight w:hRule="exact" w:val="699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1D66" w:rsidRDefault="00611D66" w:rsidP="00B86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1D66" w:rsidRPr="003D7D85" w:rsidRDefault="00611D66" w:rsidP="00611D66">
            <w:pPr>
              <w:spacing w:after="0" w:line="240" w:lineRule="auto"/>
              <w:ind w:right="135"/>
              <w:jc w:val="both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Городское мероприятие (форма еще не определена)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1D66" w:rsidRPr="003D7D85" w:rsidRDefault="00611D66" w:rsidP="00B86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4 четверть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1D66" w:rsidRPr="003D7D85" w:rsidRDefault="00611D66" w:rsidP="00B86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1D66" w:rsidRDefault="00611D66" w:rsidP="00B86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Галимова Л.А.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1D66" w:rsidRDefault="00611D66" w:rsidP="00B86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D66" w:rsidRDefault="00611D66" w:rsidP="00B86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43386" w:rsidRDefault="00F43386" w:rsidP="00F43386">
      <w:pPr>
        <w:pStyle w:val="msonormalbullet2gifbullet2gif"/>
        <w:ind w:left="709"/>
        <w:contextualSpacing/>
        <w:rPr>
          <w:sz w:val="28"/>
          <w:szCs w:val="28"/>
        </w:rPr>
      </w:pPr>
    </w:p>
    <w:p w:rsidR="00F43386" w:rsidRDefault="00F43386" w:rsidP="00F43386">
      <w:pPr>
        <w:pStyle w:val="msonormalbullet2gifbullet2gif"/>
        <w:ind w:left="709"/>
        <w:contextualSpacing/>
        <w:rPr>
          <w:sz w:val="28"/>
          <w:szCs w:val="28"/>
        </w:rPr>
      </w:pPr>
    </w:p>
    <w:p w:rsidR="00F43386" w:rsidRDefault="00F43386" w:rsidP="00F43386">
      <w:pPr>
        <w:pStyle w:val="msonormalbullet2gifbullet2gif"/>
        <w:ind w:left="709"/>
        <w:contextualSpacing/>
        <w:rPr>
          <w:sz w:val="28"/>
          <w:szCs w:val="28"/>
        </w:rPr>
      </w:pPr>
    </w:p>
    <w:p w:rsidR="00F43386" w:rsidRPr="005B761B" w:rsidRDefault="00F43386" w:rsidP="00F43386">
      <w:pPr>
        <w:pStyle w:val="msonormalbullet2gifbullet2gif"/>
        <w:ind w:left="709"/>
        <w:contextualSpacing/>
        <w:rPr>
          <w:sz w:val="28"/>
          <w:szCs w:val="28"/>
        </w:rPr>
      </w:pPr>
    </w:p>
    <w:p w:rsidR="00F43386" w:rsidRDefault="00F43386" w:rsidP="00F43386">
      <w:pPr>
        <w:pStyle w:val="msonormalbullet2gifbullet2gif"/>
        <w:ind w:left="709"/>
        <w:contextualSpacing/>
        <w:jc w:val="right"/>
      </w:pPr>
      <w:r w:rsidRPr="005B761B">
        <w:rPr>
          <w:sz w:val="28"/>
          <w:szCs w:val="28"/>
        </w:rPr>
        <w:t>Руководитель ГМО:  Галимова Л.А.</w:t>
      </w:r>
    </w:p>
    <w:p w:rsidR="00F43386" w:rsidRPr="000D279A" w:rsidRDefault="00F43386" w:rsidP="00F43386">
      <w:pPr>
        <w:pStyle w:val="msonormalbullet2gifbullet2gif"/>
        <w:ind w:left="709"/>
        <w:contextualSpacing/>
      </w:pPr>
    </w:p>
    <w:p w:rsidR="00F43386" w:rsidRPr="00590D4B" w:rsidRDefault="00F43386" w:rsidP="00F43386">
      <w:pPr>
        <w:rPr>
          <w:rFonts w:ascii="Times New Roman" w:hAnsi="Times New Roman"/>
          <w:sz w:val="24"/>
          <w:szCs w:val="24"/>
          <w:lang w:eastAsia="ru-RU"/>
        </w:rPr>
      </w:pPr>
    </w:p>
    <w:p w:rsidR="00086923" w:rsidRDefault="00086923"/>
    <w:sectPr w:rsidR="00086923" w:rsidSect="00445495">
      <w:pgSz w:w="16838" w:h="11906" w:orient="landscape"/>
      <w:pgMar w:top="567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36D6D"/>
    <w:multiLevelType w:val="hybridMultilevel"/>
    <w:tmpl w:val="AD5C2B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3840CAD"/>
    <w:multiLevelType w:val="hybridMultilevel"/>
    <w:tmpl w:val="D958C3E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3386"/>
    <w:rsid w:val="00074C2A"/>
    <w:rsid w:val="00086923"/>
    <w:rsid w:val="00253BE1"/>
    <w:rsid w:val="002667BB"/>
    <w:rsid w:val="00445495"/>
    <w:rsid w:val="004F0AC4"/>
    <w:rsid w:val="00611D66"/>
    <w:rsid w:val="00772E95"/>
    <w:rsid w:val="00954979"/>
    <w:rsid w:val="00CC6955"/>
    <w:rsid w:val="00DD7A06"/>
    <w:rsid w:val="00DE32A9"/>
    <w:rsid w:val="00EB719E"/>
    <w:rsid w:val="00F43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3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+ 11"/>
    <w:aliases w:val="5 pt8,Полужирный4"/>
    <w:uiPriority w:val="99"/>
    <w:rsid w:val="00F43386"/>
    <w:rPr>
      <w:rFonts w:ascii="Times New Roman" w:hAnsi="Times New Roman"/>
      <w:b/>
      <w:sz w:val="23"/>
      <w:u w:val="none"/>
    </w:rPr>
  </w:style>
  <w:style w:type="paragraph" w:styleId="a3">
    <w:name w:val="List Paragraph"/>
    <w:basedOn w:val="a"/>
    <w:uiPriority w:val="99"/>
    <w:qFormat/>
    <w:rsid w:val="00F43386"/>
    <w:pPr>
      <w:ind w:left="720"/>
      <w:contextualSpacing/>
    </w:pPr>
  </w:style>
  <w:style w:type="paragraph" w:customStyle="1" w:styleId="msonormalbullet2gifbullet2gif">
    <w:name w:val="msonormalbullet2gifbullet2.gif"/>
    <w:basedOn w:val="a"/>
    <w:uiPriority w:val="99"/>
    <w:rsid w:val="00F433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rsid w:val="00F433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Pavilion</dc:creator>
  <cp:keywords/>
  <dc:description/>
  <cp:lastModifiedBy>HP Pavilion</cp:lastModifiedBy>
  <cp:revision>5</cp:revision>
  <dcterms:created xsi:type="dcterms:W3CDTF">2019-09-16T14:54:00Z</dcterms:created>
  <dcterms:modified xsi:type="dcterms:W3CDTF">2019-09-17T16:26:00Z</dcterms:modified>
</cp:coreProperties>
</file>