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88A" w:rsidRDefault="007244FE" w:rsidP="004638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Карта оценки готовности </w:t>
      </w:r>
      <w:r w:rsidR="007F7ECD">
        <w:rPr>
          <w:rFonts w:ascii="Times New Roman" w:hAnsi="Times New Roman" w:cs="Times New Roman"/>
          <w:b/>
          <w:sz w:val="24"/>
          <w:szCs w:val="24"/>
        </w:rPr>
        <w:t xml:space="preserve">общеобразовательной </w:t>
      </w:r>
      <w:proofErr w:type="gramStart"/>
      <w:r w:rsidR="007F7ECD">
        <w:rPr>
          <w:rFonts w:ascii="Times New Roman" w:hAnsi="Times New Roman" w:cs="Times New Roman"/>
          <w:b/>
          <w:sz w:val="24"/>
          <w:szCs w:val="24"/>
        </w:rPr>
        <w:t xml:space="preserve">организации </w:t>
      </w:r>
      <w:r w:rsidR="00EA4CD7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gramEnd"/>
      <w:r w:rsidR="00EA4CD7">
        <w:rPr>
          <w:rFonts w:ascii="Times New Roman" w:hAnsi="Times New Roman" w:cs="Times New Roman"/>
          <w:b/>
          <w:sz w:val="24"/>
          <w:szCs w:val="24"/>
        </w:rPr>
        <w:t xml:space="preserve">ОО) </w:t>
      </w:r>
      <w:r w:rsidR="00463828">
        <w:rPr>
          <w:rFonts w:ascii="Times New Roman" w:hAnsi="Times New Roman" w:cs="Times New Roman"/>
          <w:b/>
          <w:sz w:val="24"/>
          <w:szCs w:val="24"/>
        </w:rPr>
        <w:t>к реализации ФГОС СОО с 01 сентября 202</w:t>
      </w:r>
      <w:r w:rsidR="001319EB">
        <w:rPr>
          <w:rFonts w:ascii="Times New Roman" w:hAnsi="Times New Roman" w:cs="Times New Roman"/>
          <w:b/>
          <w:sz w:val="24"/>
          <w:szCs w:val="24"/>
        </w:rPr>
        <w:t>3</w:t>
      </w:r>
      <w:r w:rsidR="00463828">
        <w:rPr>
          <w:rFonts w:ascii="Times New Roman" w:hAnsi="Times New Roman" w:cs="Times New Roman"/>
          <w:b/>
          <w:sz w:val="24"/>
          <w:szCs w:val="24"/>
        </w:rPr>
        <w:t xml:space="preserve"> года </w:t>
      </w:r>
    </w:p>
    <w:tbl>
      <w:tblPr>
        <w:tblStyle w:val="a3"/>
        <w:tblW w:w="15330" w:type="dxa"/>
        <w:tblLayout w:type="fixed"/>
        <w:tblLook w:val="04A0" w:firstRow="1" w:lastRow="0" w:firstColumn="1" w:lastColumn="0" w:noHBand="0" w:noVBand="1"/>
      </w:tblPr>
      <w:tblGrid>
        <w:gridCol w:w="3061"/>
        <w:gridCol w:w="9267"/>
        <w:gridCol w:w="1417"/>
        <w:gridCol w:w="1585"/>
      </w:tblGrid>
      <w:tr w:rsidR="00C74C5D" w:rsidTr="00C74C5D">
        <w:trPr>
          <w:trHeight w:val="1135"/>
        </w:trPr>
        <w:tc>
          <w:tcPr>
            <w:tcW w:w="3061" w:type="dxa"/>
          </w:tcPr>
          <w:p w:rsidR="00C74C5D" w:rsidRDefault="009F7D56" w:rsidP="009F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Направления деятельности образовательной организации</w:t>
            </w:r>
          </w:p>
        </w:tc>
        <w:tc>
          <w:tcPr>
            <w:tcW w:w="9267" w:type="dxa"/>
          </w:tcPr>
          <w:p w:rsidR="00C74C5D" w:rsidRDefault="009F7D56" w:rsidP="009F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Действия образовательной организации</w:t>
            </w:r>
            <w:r w:rsidR="00C74C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74C5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учетом подготовки </w:t>
            </w:r>
            <w:r w:rsidR="00C74C5D">
              <w:rPr>
                <w:rFonts w:ascii="Times New Roman" w:hAnsi="Times New Roman" w:cs="Times New Roman"/>
                <w:sz w:val="24"/>
                <w:szCs w:val="24"/>
              </w:rPr>
              <w:t>рекомендуемы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документов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для утверждения приказами образовательной организации</w:t>
            </w:r>
            <w:r w:rsidR="00C74C5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084C86" w:rsidRPr="00053688" w:rsidRDefault="00084C86" w:rsidP="00084C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готовности </w:t>
            </w:r>
            <w:r w:rsidRPr="00053688">
              <w:rPr>
                <w:rFonts w:ascii="Times New Roman" w:hAnsi="Times New Roman" w:cs="Times New Roman"/>
                <w:sz w:val="16"/>
                <w:szCs w:val="16"/>
              </w:rPr>
              <w:t>(0-не готово</w:t>
            </w:r>
          </w:p>
          <w:p w:rsidR="00084C86" w:rsidRPr="00053688" w:rsidRDefault="00084C86" w:rsidP="00084C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3688">
              <w:rPr>
                <w:rFonts w:ascii="Times New Roman" w:hAnsi="Times New Roman" w:cs="Times New Roman"/>
                <w:sz w:val="16"/>
                <w:szCs w:val="16"/>
              </w:rPr>
              <w:t>1-гот.частично</w:t>
            </w:r>
          </w:p>
          <w:p w:rsidR="00C74C5D" w:rsidRDefault="00084C86" w:rsidP="00084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688">
              <w:rPr>
                <w:rFonts w:ascii="Times New Roman" w:hAnsi="Times New Roman" w:cs="Times New Roman"/>
                <w:sz w:val="16"/>
                <w:szCs w:val="16"/>
              </w:rPr>
              <w:t>2-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гот.</w:t>
            </w:r>
            <w:r w:rsidRPr="00053688">
              <w:rPr>
                <w:rFonts w:ascii="Times New Roman" w:hAnsi="Times New Roman" w:cs="Times New Roman"/>
                <w:sz w:val="16"/>
                <w:szCs w:val="16"/>
              </w:rPr>
              <w:t>полностью)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4C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5" w:type="dxa"/>
          </w:tcPr>
          <w:p w:rsidR="00C74C5D" w:rsidRDefault="00C74C5D" w:rsidP="00594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Окончатель-ные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сроки готовности</w:t>
            </w:r>
          </w:p>
        </w:tc>
      </w:tr>
      <w:tr w:rsidR="00C74C5D" w:rsidTr="00C74C5D">
        <w:trPr>
          <w:trHeight w:val="262"/>
        </w:trPr>
        <w:tc>
          <w:tcPr>
            <w:tcW w:w="15330" w:type="dxa"/>
            <w:gridSpan w:val="4"/>
          </w:tcPr>
          <w:p w:rsidR="00C74C5D" w:rsidRPr="009056BF" w:rsidRDefault="00C74C5D" w:rsidP="009056B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056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Нормативно-правовые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условия </w:t>
            </w:r>
          </w:p>
        </w:tc>
      </w:tr>
      <w:tr w:rsidR="00C74C5D" w:rsidTr="00C74C5D">
        <w:trPr>
          <w:trHeight w:val="248"/>
        </w:trPr>
        <w:tc>
          <w:tcPr>
            <w:tcW w:w="3061" w:type="dxa"/>
            <w:vMerge w:val="restart"/>
          </w:tcPr>
          <w:p w:rsidR="00C74C5D" w:rsidRDefault="00C74C5D" w:rsidP="00AE0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пакета локальных нормативно-правовых документов по подготовке и введению ФГОС СОО (корректировка действующих локальных актов)</w:t>
            </w:r>
          </w:p>
        </w:tc>
        <w:tc>
          <w:tcPr>
            <w:tcW w:w="9267" w:type="dxa"/>
          </w:tcPr>
          <w:p w:rsidR="00C74C5D" w:rsidRDefault="009F7D56" w:rsidP="009F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/ корректировка программы</w:t>
            </w:r>
            <w:r w:rsidR="00C74C5D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</w:t>
            </w:r>
          </w:p>
        </w:tc>
        <w:tc>
          <w:tcPr>
            <w:tcW w:w="1417" w:type="dxa"/>
          </w:tcPr>
          <w:p w:rsidR="00C74C5D" w:rsidRDefault="00C74C5D" w:rsidP="00175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C74C5D" w:rsidRDefault="00C74C5D" w:rsidP="00175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C5D" w:rsidTr="00C74C5D">
        <w:trPr>
          <w:trHeight w:val="248"/>
        </w:trPr>
        <w:tc>
          <w:tcPr>
            <w:tcW w:w="3061" w:type="dxa"/>
            <w:vMerge/>
          </w:tcPr>
          <w:p w:rsidR="00C74C5D" w:rsidRDefault="00C74C5D" w:rsidP="009154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7" w:type="dxa"/>
          </w:tcPr>
          <w:p w:rsidR="00C74C5D" w:rsidRDefault="009F7D56" w:rsidP="00463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</w:t>
            </w:r>
            <w:r w:rsidR="00C74C5D"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74C5D">
              <w:rPr>
                <w:rFonts w:ascii="Times New Roman" w:hAnsi="Times New Roman" w:cs="Times New Roman"/>
                <w:sz w:val="24"/>
                <w:szCs w:val="24"/>
              </w:rPr>
              <w:t>-график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74C5D">
              <w:rPr>
                <w:rFonts w:ascii="Times New Roman" w:hAnsi="Times New Roman" w:cs="Times New Roman"/>
                <w:sz w:val="24"/>
                <w:szCs w:val="24"/>
              </w:rPr>
              <w:t xml:space="preserve"> введения ФГОС СОО</w:t>
            </w:r>
          </w:p>
        </w:tc>
        <w:tc>
          <w:tcPr>
            <w:tcW w:w="1417" w:type="dxa"/>
          </w:tcPr>
          <w:p w:rsidR="00C74C5D" w:rsidRDefault="00C74C5D" w:rsidP="00463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C74C5D" w:rsidRDefault="00C74C5D" w:rsidP="00175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3AE" w:rsidTr="00C74C5D">
        <w:trPr>
          <w:trHeight w:val="248"/>
        </w:trPr>
        <w:tc>
          <w:tcPr>
            <w:tcW w:w="3061" w:type="dxa"/>
            <w:vMerge/>
          </w:tcPr>
          <w:p w:rsidR="002913AE" w:rsidRDefault="002913AE" w:rsidP="00291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7" w:type="dxa"/>
          </w:tcPr>
          <w:p w:rsidR="002913AE" w:rsidRDefault="009F7D56" w:rsidP="009F7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/ корректировка п</w:t>
            </w:r>
            <w:r w:rsidR="002913AE">
              <w:rPr>
                <w:rFonts w:ascii="Times New Roman" w:hAnsi="Times New Roman" w:cs="Times New Roman"/>
                <w:sz w:val="24"/>
                <w:szCs w:val="24"/>
              </w:rPr>
              <w:t xml:space="preserve">равил приема обучающихся для освоения ООП СОО </w:t>
            </w:r>
          </w:p>
        </w:tc>
        <w:tc>
          <w:tcPr>
            <w:tcW w:w="1417" w:type="dxa"/>
          </w:tcPr>
          <w:p w:rsidR="002913AE" w:rsidRDefault="002913AE" w:rsidP="00291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2913AE" w:rsidRDefault="002913AE" w:rsidP="002913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74B" w:rsidTr="00C74C5D">
        <w:trPr>
          <w:trHeight w:val="248"/>
        </w:trPr>
        <w:tc>
          <w:tcPr>
            <w:tcW w:w="3061" w:type="dxa"/>
            <w:vMerge/>
          </w:tcPr>
          <w:p w:rsidR="00A5074B" w:rsidRDefault="00A5074B" w:rsidP="00A507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7" w:type="dxa"/>
          </w:tcPr>
          <w:p w:rsidR="00A5074B" w:rsidRDefault="00A5074B" w:rsidP="00A5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макета договора с родителями / законными представителями обучающихся о предоставлении среднего общего образования с учетом ФГОС СОО </w:t>
            </w:r>
          </w:p>
        </w:tc>
        <w:tc>
          <w:tcPr>
            <w:tcW w:w="1417" w:type="dxa"/>
          </w:tcPr>
          <w:p w:rsidR="00A5074B" w:rsidRDefault="00A5074B" w:rsidP="00A507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A5074B" w:rsidRDefault="00A5074B" w:rsidP="00A50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74B" w:rsidTr="00C74C5D">
        <w:trPr>
          <w:trHeight w:val="248"/>
        </w:trPr>
        <w:tc>
          <w:tcPr>
            <w:tcW w:w="3061" w:type="dxa"/>
            <w:vMerge/>
          </w:tcPr>
          <w:p w:rsidR="00A5074B" w:rsidRDefault="00A5074B" w:rsidP="00A507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7" w:type="dxa"/>
          </w:tcPr>
          <w:p w:rsidR="00A5074B" w:rsidRDefault="00A5074B" w:rsidP="00A5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положений:</w:t>
            </w:r>
          </w:p>
          <w:p w:rsidR="00A5074B" w:rsidRDefault="00A5074B" w:rsidP="00A5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об индивидуальных учебных планах, </w:t>
            </w:r>
          </w:p>
          <w:p w:rsidR="00A5074B" w:rsidRDefault="00A5074B" w:rsidP="00A5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 </w:t>
            </w:r>
            <w:r w:rsidRPr="000624BF">
              <w:rPr>
                <w:rFonts w:ascii="Times New Roman" w:hAnsi="Times New Roman" w:cs="Times New Roman"/>
                <w:sz w:val="24"/>
                <w:szCs w:val="24"/>
              </w:rPr>
              <w:t>социальных практиках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профессиональных пробах, </w:t>
            </w:r>
          </w:p>
          <w:p w:rsidR="00A5074B" w:rsidRPr="00534246" w:rsidRDefault="00A5074B" w:rsidP="00A5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об индивидуальной проектной </w:t>
            </w:r>
            <w:r w:rsidRPr="00534246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5074B" w:rsidRDefault="00A5074B" w:rsidP="00A5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246">
              <w:rPr>
                <w:rFonts w:ascii="Times New Roman" w:hAnsi="Times New Roman" w:cs="Times New Roman"/>
                <w:sz w:val="24"/>
                <w:szCs w:val="24"/>
              </w:rPr>
              <w:t>- о сетевой реализации ООП СОО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пр.</w:t>
            </w:r>
          </w:p>
        </w:tc>
        <w:tc>
          <w:tcPr>
            <w:tcW w:w="1417" w:type="dxa"/>
          </w:tcPr>
          <w:p w:rsidR="00A5074B" w:rsidRDefault="00A5074B" w:rsidP="00A507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A5074B" w:rsidRDefault="00A5074B" w:rsidP="00A50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74B" w:rsidTr="00C74C5D">
        <w:trPr>
          <w:trHeight w:val="248"/>
        </w:trPr>
        <w:tc>
          <w:tcPr>
            <w:tcW w:w="3061" w:type="dxa"/>
            <w:vMerge/>
          </w:tcPr>
          <w:p w:rsidR="00A5074B" w:rsidRDefault="00A5074B" w:rsidP="00A507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7" w:type="dxa"/>
          </w:tcPr>
          <w:p w:rsidR="00A5074B" w:rsidRDefault="00A5074B" w:rsidP="00A5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должностных инструкций педагогических и руководящих работников </w:t>
            </w:r>
          </w:p>
        </w:tc>
        <w:tc>
          <w:tcPr>
            <w:tcW w:w="1417" w:type="dxa"/>
          </w:tcPr>
          <w:p w:rsidR="00A5074B" w:rsidRDefault="00A5074B" w:rsidP="00A507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A5074B" w:rsidRDefault="00A5074B" w:rsidP="00A50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74B" w:rsidTr="00C74C5D">
        <w:trPr>
          <w:trHeight w:val="248"/>
        </w:trPr>
        <w:tc>
          <w:tcPr>
            <w:tcW w:w="3061" w:type="dxa"/>
            <w:vMerge/>
          </w:tcPr>
          <w:p w:rsidR="00A5074B" w:rsidRDefault="00A5074B" w:rsidP="00A507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7" w:type="dxa"/>
          </w:tcPr>
          <w:p w:rsidR="00A5074B" w:rsidRDefault="00A5074B" w:rsidP="00A5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положения о стимулировании работников </w:t>
            </w:r>
          </w:p>
        </w:tc>
        <w:tc>
          <w:tcPr>
            <w:tcW w:w="1417" w:type="dxa"/>
          </w:tcPr>
          <w:p w:rsidR="00A5074B" w:rsidRDefault="00A5074B" w:rsidP="00A507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A5074B" w:rsidRDefault="00A5074B" w:rsidP="00A50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74B" w:rsidTr="00C74C5D">
        <w:trPr>
          <w:trHeight w:val="336"/>
        </w:trPr>
        <w:tc>
          <w:tcPr>
            <w:tcW w:w="3061" w:type="dxa"/>
            <w:vMerge w:val="restart"/>
          </w:tcPr>
          <w:p w:rsidR="00A5074B" w:rsidRDefault="00A5074B" w:rsidP="00A5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реализации основной образовательной программы среднего общего образования в соответствии с ФГОС СОО </w:t>
            </w:r>
          </w:p>
        </w:tc>
        <w:tc>
          <w:tcPr>
            <w:tcW w:w="9267" w:type="dxa"/>
          </w:tcPr>
          <w:p w:rsidR="00A5074B" w:rsidRPr="000007A5" w:rsidRDefault="00A5074B" w:rsidP="00A5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списка учебников и учебных пособий </w:t>
            </w:r>
          </w:p>
        </w:tc>
        <w:tc>
          <w:tcPr>
            <w:tcW w:w="1417" w:type="dxa"/>
          </w:tcPr>
          <w:p w:rsidR="00A5074B" w:rsidRDefault="00A5074B" w:rsidP="00A507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A5074B" w:rsidRDefault="00A5074B" w:rsidP="00A50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74B" w:rsidTr="00C74C5D">
        <w:trPr>
          <w:trHeight w:val="336"/>
        </w:trPr>
        <w:tc>
          <w:tcPr>
            <w:tcW w:w="3061" w:type="dxa"/>
            <w:vMerge/>
          </w:tcPr>
          <w:p w:rsidR="00A5074B" w:rsidRDefault="00A5074B" w:rsidP="00A507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7" w:type="dxa"/>
          </w:tcPr>
          <w:p w:rsidR="00A5074B" w:rsidRPr="000007A5" w:rsidRDefault="00A5074B" w:rsidP="00A5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основной образовательной программы среднего общего образования </w:t>
            </w:r>
          </w:p>
        </w:tc>
        <w:tc>
          <w:tcPr>
            <w:tcW w:w="1417" w:type="dxa"/>
          </w:tcPr>
          <w:p w:rsidR="00A5074B" w:rsidRDefault="00A5074B" w:rsidP="00A507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A5074B" w:rsidRDefault="00A5074B" w:rsidP="00A50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74B" w:rsidTr="00C74C5D">
        <w:trPr>
          <w:trHeight w:val="275"/>
        </w:trPr>
        <w:tc>
          <w:tcPr>
            <w:tcW w:w="3061" w:type="dxa"/>
            <w:vMerge/>
          </w:tcPr>
          <w:p w:rsidR="00A5074B" w:rsidRDefault="00A5074B" w:rsidP="00A507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7" w:type="dxa"/>
          </w:tcPr>
          <w:p w:rsidR="00A5074B" w:rsidRPr="000007A5" w:rsidRDefault="00A5074B" w:rsidP="00A5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системы мониторинга и оценивания образовательных результатов обучающихся </w:t>
            </w:r>
          </w:p>
        </w:tc>
        <w:tc>
          <w:tcPr>
            <w:tcW w:w="1417" w:type="dxa"/>
          </w:tcPr>
          <w:p w:rsidR="00A5074B" w:rsidRDefault="00A5074B" w:rsidP="00A507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A5074B" w:rsidRDefault="00A5074B" w:rsidP="00A50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74B" w:rsidTr="00C74C5D">
        <w:trPr>
          <w:trHeight w:val="498"/>
        </w:trPr>
        <w:tc>
          <w:tcPr>
            <w:tcW w:w="3061" w:type="dxa"/>
            <w:vMerge/>
          </w:tcPr>
          <w:p w:rsidR="00A5074B" w:rsidRDefault="00A5074B" w:rsidP="00A507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7" w:type="dxa"/>
          </w:tcPr>
          <w:p w:rsidR="00A5074B" w:rsidRDefault="00A5074B" w:rsidP="00A5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/ корректировка положения о текущем контроле успеваемости и промежуточной аттестации обучающихся 10-11 классов</w:t>
            </w:r>
          </w:p>
        </w:tc>
        <w:tc>
          <w:tcPr>
            <w:tcW w:w="1417" w:type="dxa"/>
          </w:tcPr>
          <w:p w:rsidR="00A5074B" w:rsidRDefault="00A5074B" w:rsidP="00A507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A5074B" w:rsidRDefault="00A5074B" w:rsidP="00A50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74B" w:rsidTr="00C74C5D">
        <w:trPr>
          <w:trHeight w:val="248"/>
        </w:trPr>
        <w:tc>
          <w:tcPr>
            <w:tcW w:w="15330" w:type="dxa"/>
            <w:gridSpan w:val="4"/>
          </w:tcPr>
          <w:p w:rsidR="00A5074B" w:rsidRPr="009056BF" w:rsidRDefault="00A5074B" w:rsidP="00A5074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056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Организационно-содержательные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условия </w:t>
            </w:r>
          </w:p>
        </w:tc>
      </w:tr>
      <w:tr w:rsidR="00A5074B" w:rsidTr="0047451E">
        <w:trPr>
          <w:trHeight w:val="420"/>
        </w:trPr>
        <w:tc>
          <w:tcPr>
            <w:tcW w:w="3061" w:type="dxa"/>
          </w:tcPr>
          <w:p w:rsidR="00A5074B" w:rsidRDefault="00A5074B" w:rsidP="00A5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организационных механизмов введения ФГОС СОО</w:t>
            </w:r>
          </w:p>
        </w:tc>
        <w:tc>
          <w:tcPr>
            <w:tcW w:w="9267" w:type="dxa"/>
          </w:tcPr>
          <w:p w:rsidR="00A5074B" w:rsidRPr="00EA4CD7" w:rsidRDefault="00A5074B" w:rsidP="00A5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</w:t>
            </w:r>
            <w:r w:rsidRPr="00EA4CD7">
              <w:rPr>
                <w:rFonts w:ascii="Times New Roman" w:hAnsi="Times New Roman" w:cs="Times New Roman"/>
                <w:sz w:val="24"/>
                <w:szCs w:val="24"/>
              </w:rPr>
              <w:t>ониторинг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A4CD7">
              <w:rPr>
                <w:rFonts w:ascii="Times New Roman" w:hAnsi="Times New Roman" w:cs="Times New Roman"/>
                <w:sz w:val="24"/>
                <w:szCs w:val="24"/>
              </w:rPr>
              <w:t xml:space="preserve"> готовности 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 введению</w:t>
            </w:r>
            <w:r w:rsidRPr="00EA4CD7">
              <w:rPr>
                <w:rFonts w:ascii="Times New Roman" w:hAnsi="Times New Roman" w:cs="Times New Roman"/>
                <w:sz w:val="24"/>
                <w:szCs w:val="24"/>
              </w:rPr>
              <w:t xml:space="preserve"> и реализации ФГОС СОО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(анализ нормативно-правовых, организационно-содержательных, кадровых, информационно-методических, материально-технических, финансовых условий)</w:t>
            </w:r>
          </w:p>
        </w:tc>
        <w:tc>
          <w:tcPr>
            <w:tcW w:w="1417" w:type="dxa"/>
          </w:tcPr>
          <w:p w:rsidR="00A5074B" w:rsidRPr="00EA4CD7" w:rsidRDefault="00A5074B" w:rsidP="00A507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A5074B" w:rsidRPr="00EA4CD7" w:rsidRDefault="00A5074B" w:rsidP="00A50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11A" w:rsidTr="009F7D56">
        <w:trPr>
          <w:trHeight w:val="274"/>
        </w:trPr>
        <w:tc>
          <w:tcPr>
            <w:tcW w:w="3061" w:type="dxa"/>
            <w:vMerge w:val="restart"/>
          </w:tcPr>
          <w:p w:rsidR="00F6411A" w:rsidRPr="00A7300A" w:rsidRDefault="00F6411A" w:rsidP="00F6411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D07B4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профильности </w:t>
            </w:r>
          </w:p>
        </w:tc>
        <w:tc>
          <w:tcPr>
            <w:tcW w:w="9267" w:type="dxa"/>
          </w:tcPr>
          <w:p w:rsidR="00F6411A" w:rsidRPr="000007A5" w:rsidRDefault="00F6411A" w:rsidP="00F64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Подбор инструментария для выявления образовательных потребностей обучающихся (тесты, анкеты, индивидуальные беседы и пр.)</w:t>
            </w:r>
          </w:p>
        </w:tc>
        <w:tc>
          <w:tcPr>
            <w:tcW w:w="1417" w:type="dxa"/>
          </w:tcPr>
          <w:p w:rsidR="00F6411A" w:rsidRDefault="00F6411A" w:rsidP="00F64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F6411A" w:rsidRDefault="00F6411A" w:rsidP="00F64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11A" w:rsidTr="009F7D56">
        <w:trPr>
          <w:trHeight w:val="274"/>
        </w:trPr>
        <w:tc>
          <w:tcPr>
            <w:tcW w:w="3061" w:type="dxa"/>
            <w:vMerge/>
          </w:tcPr>
          <w:p w:rsidR="00F6411A" w:rsidRPr="00ED07B4" w:rsidRDefault="00F6411A" w:rsidP="00F64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7" w:type="dxa"/>
          </w:tcPr>
          <w:p w:rsidR="00F6411A" w:rsidRDefault="00F6411A" w:rsidP="00F64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профилей обучения с учетом:</w:t>
            </w:r>
          </w:p>
          <w:p w:rsidR="00F6411A" w:rsidRDefault="00F6411A" w:rsidP="00F64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тенденций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качества  подготовки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по отдельным предметам за последние 3 года; </w:t>
            </w:r>
          </w:p>
          <w:p w:rsidR="00F6411A" w:rsidRDefault="00F6411A" w:rsidP="00F64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созданных условий для реализации профилей;</w:t>
            </w:r>
          </w:p>
          <w:p w:rsidR="00F6411A" w:rsidRDefault="00F6411A" w:rsidP="00F64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изучения образовательных потребностей и профессиональных намерений выпускников 9 классов</w:t>
            </w:r>
          </w:p>
        </w:tc>
        <w:tc>
          <w:tcPr>
            <w:tcW w:w="1417" w:type="dxa"/>
          </w:tcPr>
          <w:p w:rsidR="00F6411A" w:rsidRDefault="00F6411A" w:rsidP="00F64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F6411A" w:rsidRDefault="00F6411A" w:rsidP="00F64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11A" w:rsidTr="004A58E0">
        <w:trPr>
          <w:trHeight w:val="274"/>
        </w:trPr>
        <w:tc>
          <w:tcPr>
            <w:tcW w:w="3061" w:type="dxa"/>
            <w:vMerge/>
          </w:tcPr>
          <w:p w:rsidR="00F6411A" w:rsidRPr="00A7300A" w:rsidRDefault="00F6411A" w:rsidP="00F6411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267" w:type="dxa"/>
          </w:tcPr>
          <w:p w:rsidR="00F6411A" w:rsidRDefault="00F6411A" w:rsidP="00F64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модели образования на уровне ОО (профили, индивидуальные учебные планы, социальные практики и профессиональные пробы, внеурочная и проектная деятельность)</w:t>
            </w:r>
          </w:p>
        </w:tc>
        <w:tc>
          <w:tcPr>
            <w:tcW w:w="1417" w:type="dxa"/>
          </w:tcPr>
          <w:p w:rsidR="00F6411A" w:rsidRDefault="00F6411A" w:rsidP="00F64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F6411A" w:rsidRDefault="00F6411A" w:rsidP="00F64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11A" w:rsidTr="001F1999">
        <w:trPr>
          <w:trHeight w:val="564"/>
        </w:trPr>
        <w:tc>
          <w:tcPr>
            <w:tcW w:w="3061" w:type="dxa"/>
          </w:tcPr>
          <w:p w:rsidR="00F6411A" w:rsidRDefault="00F6411A" w:rsidP="00F64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модели внеурочной деятельности </w:t>
            </w:r>
          </w:p>
        </w:tc>
        <w:tc>
          <w:tcPr>
            <w:tcW w:w="9267" w:type="dxa"/>
          </w:tcPr>
          <w:p w:rsidR="00F6411A" w:rsidRDefault="00F6411A" w:rsidP="00F64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CD7"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A4CD7">
              <w:rPr>
                <w:rFonts w:ascii="Times New Roman" w:hAnsi="Times New Roman" w:cs="Times New Roman"/>
                <w:sz w:val="24"/>
                <w:szCs w:val="24"/>
              </w:rPr>
              <w:t>оложения о внеурочной деятельности (модел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A4CD7">
              <w:rPr>
                <w:rFonts w:ascii="Times New Roman" w:hAnsi="Times New Roman" w:cs="Times New Roman"/>
                <w:sz w:val="24"/>
                <w:szCs w:val="24"/>
              </w:rPr>
              <w:t xml:space="preserve"> внеурочной деятельности  с учетом реализуемых профилей) </w:t>
            </w:r>
          </w:p>
        </w:tc>
        <w:tc>
          <w:tcPr>
            <w:tcW w:w="1417" w:type="dxa"/>
          </w:tcPr>
          <w:p w:rsidR="00F6411A" w:rsidRDefault="00F6411A" w:rsidP="00F64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F6411A" w:rsidRDefault="00F6411A" w:rsidP="00F64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11A" w:rsidTr="00423479">
        <w:trPr>
          <w:trHeight w:val="528"/>
        </w:trPr>
        <w:tc>
          <w:tcPr>
            <w:tcW w:w="3061" w:type="dxa"/>
            <w:vMerge w:val="restart"/>
          </w:tcPr>
          <w:p w:rsidR="00F6411A" w:rsidRPr="00892603" w:rsidRDefault="00F6411A" w:rsidP="00F64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социальных практик и профессиональных проб</w:t>
            </w:r>
          </w:p>
        </w:tc>
        <w:tc>
          <w:tcPr>
            <w:tcW w:w="9267" w:type="dxa"/>
            <w:tcBorders>
              <w:bottom w:val="single" w:sz="4" w:space="0" w:color="auto"/>
            </w:tcBorders>
          </w:tcPr>
          <w:p w:rsidR="00F6411A" w:rsidRPr="00EA4CD7" w:rsidRDefault="00F6411A" w:rsidP="00F64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CD7">
              <w:rPr>
                <w:rFonts w:ascii="Times New Roman" w:hAnsi="Times New Roman" w:cs="Times New Roman"/>
                <w:sz w:val="24"/>
                <w:szCs w:val="24"/>
              </w:rPr>
              <w:t xml:space="preserve">Уточнение модели организации социальных практик и профессиональных проб с учетом реализуемых профилей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6411A" w:rsidRPr="00EA4CD7" w:rsidRDefault="00F6411A" w:rsidP="00F64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tcBorders>
              <w:bottom w:val="single" w:sz="4" w:space="0" w:color="auto"/>
            </w:tcBorders>
          </w:tcPr>
          <w:p w:rsidR="00F6411A" w:rsidRPr="00EA4CD7" w:rsidRDefault="00F6411A" w:rsidP="00F64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11A" w:rsidTr="00423479">
        <w:trPr>
          <w:trHeight w:val="528"/>
        </w:trPr>
        <w:tc>
          <w:tcPr>
            <w:tcW w:w="3061" w:type="dxa"/>
            <w:vMerge/>
          </w:tcPr>
          <w:p w:rsidR="00F6411A" w:rsidRDefault="00F6411A" w:rsidP="00F64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7" w:type="dxa"/>
            <w:tcBorders>
              <w:bottom w:val="single" w:sz="4" w:space="0" w:color="auto"/>
            </w:tcBorders>
          </w:tcPr>
          <w:p w:rsidR="00F6411A" w:rsidRDefault="00F6411A" w:rsidP="00F64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соглашения(й) о совместной деятельности (договоров о сотрудничестве) с социальными партнерами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6411A" w:rsidRDefault="00F6411A" w:rsidP="00F64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tcBorders>
              <w:bottom w:val="single" w:sz="4" w:space="0" w:color="auto"/>
            </w:tcBorders>
          </w:tcPr>
          <w:p w:rsidR="00F6411A" w:rsidRDefault="00F6411A" w:rsidP="00F64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11A" w:rsidTr="00C74C5D">
        <w:trPr>
          <w:trHeight w:val="279"/>
        </w:trPr>
        <w:tc>
          <w:tcPr>
            <w:tcW w:w="3061" w:type="dxa"/>
            <w:vMerge/>
          </w:tcPr>
          <w:p w:rsidR="00F6411A" w:rsidRPr="00892603" w:rsidRDefault="00F6411A" w:rsidP="00F64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7" w:type="dxa"/>
          </w:tcPr>
          <w:p w:rsidR="00F6411A" w:rsidRDefault="00F6411A" w:rsidP="00F64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инструментария оценивания социальных практик и профессиональных проб </w:t>
            </w:r>
          </w:p>
        </w:tc>
        <w:tc>
          <w:tcPr>
            <w:tcW w:w="1417" w:type="dxa"/>
          </w:tcPr>
          <w:p w:rsidR="00F6411A" w:rsidRDefault="00F6411A" w:rsidP="00F64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F6411A" w:rsidRDefault="00F6411A" w:rsidP="00F64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11A" w:rsidTr="00C74C5D">
        <w:trPr>
          <w:trHeight w:val="382"/>
        </w:trPr>
        <w:tc>
          <w:tcPr>
            <w:tcW w:w="3061" w:type="dxa"/>
            <w:vMerge w:val="restart"/>
          </w:tcPr>
          <w:p w:rsidR="00F6411A" w:rsidRPr="00892603" w:rsidRDefault="00F6411A" w:rsidP="00F64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индивидуального проектирования </w:t>
            </w:r>
          </w:p>
        </w:tc>
        <w:tc>
          <w:tcPr>
            <w:tcW w:w="9267" w:type="dxa"/>
          </w:tcPr>
          <w:p w:rsidR="00F6411A" w:rsidRPr="000007A5" w:rsidRDefault="00F6411A" w:rsidP="00F64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программы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тьюторского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сопровождения обучающихся </w:t>
            </w:r>
          </w:p>
        </w:tc>
        <w:tc>
          <w:tcPr>
            <w:tcW w:w="1417" w:type="dxa"/>
          </w:tcPr>
          <w:p w:rsidR="00F6411A" w:rsidRDefault="00F6411A" w:rsidP="00F64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F6411A" w:rsidRDefault="00F6411A" w:rsidP="00F64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11A" w:rsidTr="00C74C5D">
        <w:trPr>
          <w:trHeight w:val="266"/>
        </w:trPr>
        <w:tc>
          <w:tcPr>
            <w:tcW w:w="3061" w:type="dxa"/>
            <w:vMerge/>
          </w:tcPr>
          <w:p w:rsidR="00F6411A" w:rsidRDefault="00F6411A" w:rsidP="00F64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7" w:type="dxa"/>
          </w:tcPr>
          <w:p w:rsidR="00F6411A" w:rsidRDefault="00F6411A" w:rsidP="00F64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критериев оценивания индивидуальных </w:t>
            </w:r>
            <w:r w:rsidRPr="00534246">
              <w:rPr>
                <w:rFonts w:ascii="Times New Roman" w:hAnsi="Times New Roman" w:cs="Times New Roman"/>
                <w:sz w:val="24"/>
                <w:szCs w:val="24"/>
              </w:rPr>
              <w:t>проектов обучающихся</w:t>
            </w:r>
          </w:p>
        </w:tc>
        <w:tc>
          <w:tcPr>
            <w:tcW w:w="1417" w:type="dxa"/>
          </w:tcPr>
          <w:p w:rsidR="00F6411A" w:rsidRDefault="00F6411A" w:rsidP="00F64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F6411A" w:rsidRDefault="00F6411A" w:rsidP="00F64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11A" w:rsidTr="00C74C5D">
        <w:trPr>
          <w:trHeight w:val="248"/>
        </w:trPr>
        <w:tc>
          <w:tcPr>
            <w:tcW w:w="15330" w:type="dxa"/>
            <w:gridSpan w:val="4"/>
          </w:tcPr>
          <w:p w:rsidR="00F6411A" w:rsidRPr="009056BF" w:rsidRDefault="00F6411A" w:rsidP="00F6411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056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Кадровые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условия </w:t>
            </w:r>
          </w:p>
        </w:tc>
      </w:tr>
      <w:tr w:rsidR="00F6411A" w:rsidTr="00C74C5D">
        <w:trPr>
          <w:trHeight w:val="248"/>
        </w:trPr>
        <w:tc>
          <w:tcPr>
            <w:tcW w:w="3061" w:type="dxa"/>
            <w:vMerge w:val="restart"/>
          </w:tcPr>
          <w:p w:rsidR="00F6411A" w:rsidRDefault="00F6411A" w:rsidP="00F64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кадрового состава педагогических работников к работе в условиях реализации ФГОС СОО</w:t>
            </w:r>
          </w:p>
        </w:tc>
        <w:tc>
          <w:tcPr>
            <w:tcW w:w="9267" w:type="dxa"/>
          </w:tcPr>
          <w:p w:rsidR="00F6411A" w:rsidRDefault="00F6411A" w:rsidP="00F64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кадрового обеспечения, обоснование для органа управления образованием необходимости введения дополнительных штатных единиц</w:t>
            </w:r>
          </w:p>
        </w:tc>
        <w:tc>
          <w:tcPr>
            <w:tcW w:w="1417" w:type="dxa"/>
          </w:tcPr>
          <w:p w:rsidR="00F6411A" w:rsidRDefault="00F6411A" w:rsidP="00F64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F6411A" w:rsidRDefault="00F6411A" w:rsidP="00F64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11A" w:rsidTr="00C74C5D">
        <w:trPr>
          <w:trHeight w:val="248"/>
        </w:trPr>
        <w:tc>
          <w:tcPr>
            <w:tcW w:w="3061" w:type="dxa"/>
            <w:vMerge/>
          </w:tcPr>
          <w:p w:rsidR="00F6411A" w:rsidRDefault="00F6411A" w:rsidP="00F64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7" w:type="dxa"/>
          </w:tcPr>
          <w:p w:rsidR="00F6411A" w:rsidRDefault="00F6411A" w:rsidP="00F64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плана-графика повышения квалификации педагогических и руководящих работников </w:t>
            </w:r>
          </w:p>
        </w:tc>
        <w:tc>
          <w:tcPr>
            <w:tcW w:w="1417" w:type="dxa"/>
          </w:tcPr>
          <w:p w:rsidR="00F6411A" w:rsidRDefault="00F6411A" w:rsidP="00F64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F6411A" w:rsidRDefault="00F6411A" w:rsidP="00F64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11A" w:rsidTr="00C74C5D">
        <w:trPr>
          <w:trHeight w:val="248"/>
        </w:trPr>
        <w:tc>
          <w:tcPr>
            <w:tcW w:w="3061" w:type="dxa"/>
            <w:vMerge/>
          </w:tcPr>
          <w:p w:rsidR="00F6411A" w:rsidRDefault="00F6411A" w:rsidP="00F64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7" w:type="dxa"/>
          </w:tcPr>
          <w:p w:rsidR="00F6411A" w:rsidRDefault="00F6411A" w:rsidP="00F64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педагогическими и руководящими работниками обучения по дополнительным профессиональным программам повышения квалификации в части особенностей реализации образовательной деятельности в условиях реализации ФГОС СОО</w:t>
            </w:r>
          </w:p>
        </w:tc>
        <w:tc>
          <w:tcPr>
            <w:tcW w:w="1417" w:type="dxa"/>
          </w:tcPr>
          <w:p w:rsidR="00F6411A" w:rsidRDefault="00F6411A" w:rsidP="00F64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F6411A" w:rsidRDefault="00F6411A" w:rsidP="00F64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11A" w:rsidTr="00BD4ECF">
        <w:trPr>
          <w:trHeight w:val="289"/>
        </w:trPr>
        <w:tc>
          <w:tcPr>
            <w:tcW w:w="3061" w:type="dxa"/>
            <w:vMerge/>
          </w:tcPr>
          <w:p w:rsidR="00F6411A" w:rsidRDefault="00F6411A" w:rsidP="00F64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7" w:type="dxa"/>
          </w:tcPr>
          <w:p w:rsidR="00F6411A" w:rsidRPr="007F11DA" w:rsidRDefault="00F6411A" w:rsidP="00F64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1DA">
              <w:rPr>
                <w:rFonts w:ascii="Times New Roman" w:hAnsi="Times New Roman" w:cs="Times New Roman"/>
                <w:sz w:val="24"/>
                <w:szCs w:val="24"/>
              </w:rPr>
              <w:t>Прохождение педагогическими работниками обучения по дополнительным профессиональным программам повышения квалификации по вопросам реализации предметов на углубленном уровне в соответствии с требованиями ФГОС СОО</w:t>
            </w:r>
          </w:p>
        </w:tc>
        <w:tc>
          <w:tcPr>
            <w:tcW w:w="1417" w:type="dxa"/>
          </w:tcPr>
          <w:p w:rsidR="00F6411A" w:rsidRDefault="00F6411A" w:rsidP="00F64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F6411A" w:rsidRDefault="00F6411A" w:rsidP="00F64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11A" w:rsidTr="00C74C5D">
        <w:trPr>
          <w:trHeight w:val="248"/>
        </w:trPr>
        <w:tc>
          <w:tcPr>
            <w:tcW w:w="3061" w:type="dxa"/>
            <w:vMerge/>
          </w:tcPr>
          <w:p w:rsidR="00F6411A" w:rsidRDefault="00F6411A" w:rsidP="00F64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7" w:type="dxa"/>
          </w:tcPr>
          <w:p w:rsidR="00F6411A" w:rsidRPr="007F11DA" w:rsidRDefault="00F6411A" w:rsidP="00F64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1DA"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педагогическими работниками обучения по дополнительным профессиональным программам повышения квалификации по вопросам </w:t>
            </w:r>
            <w:proofErr w:type="spellStart"/>
            <w:r w:rsidRPr="007F11DA">
              <w:rPr>
                <w:rFonts w:ascii="Times New Roman" w:hAnsi="Times New Roman" w:cs="Times New Roman"/>
                <w:sz w:val="24"/>
                <w:szCs w:val="24"/>
              </w:rPr>
              <w:t>тьюторского</w:t>
            </w:r>
            <w:proofErr w:type="spellEnd"/>
            <w:r w:rsidRPr="007F11DA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сопровождения индивидуальной проектной деятельности обучающихся в соответствии с требованиями ФГОС СОО</w:t>
            </w:r>
          </w:p>
        </w:tc>
        <w:tc>
          <w:tcPr>
            <w:tcW w:w="1417" w:type="dxa"/>
          </w:tcPr>
          <w:p w:rsidR="00F6411A" w:rsidRDefault="00F6411A" w:rsidP="00F64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F6411A" w:rsidRDefault="00F6411A" w:rsidP="00F64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11A" w:rsidTr="00C74C5D">
        <w:trPr>
          <w:trHeight w:val="262"/>
        </w:trPr>
        <w:tc>
          <w:tcPr>
            <w:tcW w:w="3061" w:type="dxa"/>
            <w:vMerge/>
          </w:tcPr>
          <w:p w:rsidR="00F6411A" w:rsidRDefault="00F6411A" w:rsidP="00F64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7" w:type="dxa"/>
          </w:tcPr>
          <w:p w:rsidR="00F6411A" w:rsidRDefault="00F6411A" w:rsidP="00F64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Подбор кадров (при необходимости)</w:t>
            </w:r>
          </w:p>
        </w:tc>
        <w:tc>
          <w:tcPr>
            <w:tcW w:w="1417" w:type="dxa"/>
          </w:tcPr>
          <w:p w:rsidR="00F6411A" w:rsidRDefault="00F6411A" w:rsidP="00F64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F6411A" w:rsidRDefault="00F6411A" w:rsidP="00F64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11A" w:rsidTr="00C74C5D">
        <w:trPr>
          <w:trHeight w:val="248"/>
        </w:trPr>
        <w:tc>
          <w:tcPr>
            <w:tcW w:w="15330" w:type="dxa"/>
            <w:gridSpan w:val="4"/>
          </w:tcPr>
          <w:p w:rsidR="00F6411A" w:rsidRPr="009056BF" w:rsidRDefault="00F6411A" w:rsidP="00F6411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Информационно-м</w:t>
            </w:r>
            <w:r w:rsidRPr="009056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етодические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условия </w:t>
            </w:r>
          </w:p>
        </w:tc>
      </w:tr>
      <w:tr w:rsidR="00F6411A" w:rsidTr="00752682">
        <w:trPr>
          <w:trHeight w:val="331"/>
        </w:trPr>
        <w:tc>
          <w:tcPr>
            <w:tcW w:w="3061" w:type="dxa"/>
            <w:vMerge w:val="restart"/>
          </w:tcPr>
          <w:p w:rsidR="00F6411A" w:rsidRDefault="00F6411A" w:rsidP="00F64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методического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сопровождения реализации ФГОС СОО</w:t>
            </w:r>
          </w:p>
        </w:tc>
        <w:tc>
          <w:tcPr>
            <w:tcW w:w="9267" w:type="dxa"/>
          </w:tcPr>
          <w:p w:rsidR="00F6411A" w:rsidRPr="000007A5" w:rsidRDefault="00F6411A" w:rsidP="00F64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Корректировка плана методической работы / работы школьной методической службы </w:t>
            </w:r>
          </w:p>
        </w:tc>
        <w:tc>
          <w:tcPr>
            <w:tcW w:w="1417" w:type="dxa"/>
          </w:tcPr>
          <w:p w:rsidR="00F6411A" w:rsidRDefault="00F6411A" w:rsidP="00F64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F6411A" w:rsidRDefault="00F6411A" w:rsidP="00F64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11A" w:rsidTr="00752682">
        <w:trPr>
          <w:trHeight w:val="331"/>
        </w:trPr>
        <w:tc>
          <w:tcPr>
            <w:tcW w:w="3061" w:type="dxa"/>
            <w:vMerge/>
          </w:tcPr>
          <w:p w:rsidR="00F6411A" w:rsidRDefault="00F6411A" w:rsidP="00F64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7" w:type="dxa"/>
          </w:tcPr>
          <w:p w:rsidR="00F6411A" w:rsidRDefault="00F6411A" w:rsidP="00F64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плана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взаимопосещения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оценки эффективности учебных занятий</w:t>
            </w:r>
          </w:p>
        </w:tc>
        <w:tc>
          <w:tcPr>
            <w:tcW w:w="1417" w:type="dxa"/>
          </w:tcPr>
          <w:p w:rsidR="00F6411A" w:rsidRDefault="00F6411A" w:rsidP="00F64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F6411A" w:rsidRDefault="00F6411A" w:rsidP="00F64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11A" w:rsidTr="00C74C5D">
        <w:trPr>
          <w:trHeight w:val="262"/>
        </w:trPr>
        <w:tc>
          <w:tcPr>
            <w:tcW w:w="3061" w:type="dxa"/>
            <w:vMerge/>
          </w:tcPr>
          <w:p w:rsidR="00F6411A" w:rsidRDefault="00F6411A" w:rsidP="00F64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7" w:type="dxa"/>
          </w:tcPr>
          <w:p w:rsidR="00F6411A" w:rsidRPr="000007A5" w:rsidRDefault="00F6411A" w:rsidP="00F64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методических материалов рабочими (творческими, проектными) группами педагогов по проблемным вопросам введения ФГОС СОО, методическими объединениями педагогов</w:t>
            </w:r>
          </w:p>
        </w:tc>
        <w:tc>
          <w:tcPr>
            <w:tcW w:w="1417" w:type="dxa"/>
          </w:tcPr>
          <w:p w:rsidR="00F6411A" w:rsidRDefault="00F6411A" w:rsidP="00F64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F6411A" w:rsidRDefault="00F6411A" w:rsidP="00F64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11A" w:rsidTr="00C74C5D">
        <w:trPr>
          <w:trHeight w:val="248"/>
        </w:trPr>
        <w:tc>
          <w:tcPr>
            <w:tcW w:w="3061" w:type="dxa"/>
            <w:vMerge w:val="restart"/>
          </w:tcPr>
          <w:p w:rsidR="00F6411A" w:rsidRDefault="00F6411A" w:rsidP="00F64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Информационное сопровождение введения ФГОС СОО</w:t>
            </w:r>
          </w:p>
        </w:tc>
        <w:tc>
          <w:tcPr>
            <w:tcW w:w="9267" w:type="dxa"/>
          </w:tcPr>
          <w:p w:rsidR="00F6411A" w:rsidRPr="000007A5" w:rsidRDefault="00F6411A" w:rsidP="00F64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страницы</w:t>
            </w:r>
            <w:r w:rsidRPr="00C2449A">
              <w:rPr>
                <w:rFonts w:ascii="Times New Roman" w:hAnsi="Times New Roman" w:cs="Times New Roman"/>
                <w:sz w:val="24"/>
                <w:szCs w:val="24"/>
              </w:rPr>
              <w:t xml:space="preserve"> / раздел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2449A">
              <w:rPr>
                <w:rFonts w:ascii="Times New Roman" w:hAnsi="Times New Roman" w:cs="Times New Roman"/>
                <w:sz w:val="24"/>
                <w:szCs w:val="24"/>
              </w:rPr>
              <w:t xml:space="preserve"> / рубрик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2449A">
              <w:rPr>
                <w:rFonts w:ascii="Times New Roman" w:hAnsi="Times New Roman" w:cs="Times New Roman"/>
                <w:sz w:val="24"/>
                <w:szCs w:val="24"/>
              </w:rPr>
              <w:t xml:space="preserve"> / Интернет-форум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2449A">
              <w:rPr>
                <w:rFonts w:ascii="Times New Roman" w:hAnsi="Times New Roman" w:cs="Times New Roman"/>
                <w:sz w:val="24"/>
                <w:szCs w:val="24"/>
              </w:rPr>
              <w:t xml:space="preserve"> на сайте ОО с организацией обратной связи, часто задаваемыми вопросами</w:t>
            </w:r>
          </w:p>
        </w:tc>
        <w:tc>
          <w:tcPr>
            <w:tcW w:w="1417" w:type="dxa"/>
          </w:tcPr>
          <w:p w:rsidR="00F6411A" w:rsidRDefault="00F6411A" w:rsidP="00F64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F6411A" w:rsidRDefault="00F6411A" w:rsidP="00F64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11A" w:rsidTr="00C74C5D">
        <w:trPr>
          <w:trHeight w:val="262"/>
        </w:trPr>
        <w:tc>
          <w:tcPr>
            <w:tcW w:w="3061" w:type="dxa"/>
            <w:vMerge/>
          </w:tcPr>
          <w:p w:rsidR="00F6411A" w:rsidRDefault="00F6411A" w:rsidP="00F64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7" w:type="dxa"/>
          </w:tcPr>
          <w:p w:rsidR="00F6411A" w:rsidRPr="000007A5" w:rsidRDefault="00F6411A" w:rsidP="00F64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информационного стенда в ОО </w:t>
            </w:r>
          </w:p>
        </w:tc>
        <w:tc>
          <w:tcPr>
            <w:tcW w:w="1417" w:type="dxa"/>
          </w:tcPr>
          <w:p w:rsidR="00F6411A" w:rsidRDefault="00F6411A" w:rsidP="00F64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F6411A" w:rsidRDefault="00F6411A" w:rsidP="00F64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11A" w:rsidTr="00C74C5D">
        <w:trPr>
          <w:trHeight w:val="248"/>
        </w:trPr>
        <w:tc>
          <w:tcPr>
            <w:tcW w:w="3061" w:type="dxa"/>
            <w:vMerge/>
          </w:tcPr>
          <w:p w:rsidR="00F6411A" w:rsidRDefault="00F6411A" w:rsidP="00F64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7" w:type="dxa"/>
          </w:tcPr>
          <w:p w:rsidR="00F6411A" w:rsidRPr="000007A5" w:rsidRDefault="00F6411A" w:rsidP="00F64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родительских собраний, посвященных вопросам введения и реализации ФГОС СОО </w:t>
            </w:r>
          </w:p>
        </w:tc>
        <w:tc>
          <w:tcPr>
            <w:tcW w:w="1417" w:type="dxa"/>
          </w:tcPr>
          <w:p w:rsidR="00F6411A" w:rsidRDefault="00F6411A" w:rsidP="00F64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F6411A" w:rsidRDefault="00F6411A" w:rsidP="00F64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11A" w:rsidTr="00C74C5D">
        <w:trPr>
          <w:trHeight w:val="248"/>
        </w:trPr>
        <w:tc>
          <w:tcPr>
            <w:tcW w:w="3061" w:type="dxa"/>
            <w:vMerge/>
          </w:tcPr>
          <w:p w:rsidR="00F6411A" w:rsidRPr="00801D88" w:rsidRDefault="00F6411A" w:rsidP="00F64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7" w:type="dxa"/>
          </w:tcPr>
          <w:p w:rsidR="00F6411A" w:rsidRPr="000007A5" w:rsidRDefault="00F6411A" w:rsidP="00F64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выпускников 9 классов через организационные собрания, тематические классные часы </w:t>
            </w:r>
          </w:p>
        </w:tc>
        <w:tc>
          <w:tcPr>
            <w:tcW w:w="1417" w:type="dxa"/>
          </w:tcPr>
          <w:p w:rsidR="00F6411A" w:rsidRDefault="00F6411A" w:rsidP="00F64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F6411A" w:rsidRDefault="00F6411A" w:rsidP="00F64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11A" w:rsidTr="00C74C5D">
        <w:trPr>
          <w:trHeight w:val="248"/>
        </w:trPr>
        <w:tc>
          <w:tcPr>
            <w:tcW w:w="15330" w:type="dxa"/>
            <w:gridSpan w:val="4"/>
          </w:tcPr>
          <w:p w:rsidR="00F6411A" w:rsidRPr="009056BF" w:rsidRDefault="00F6411A" w:rsidP="00F6411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056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Материально-технические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условия </w:t>
            </w:r>
          </w:p>
        </w:tc>
      </w:tr>
      <w:tr w:rsidR="00F6411A" w:rsidTr="00C74C5D">
        <w:trPr>
          <w:trHeight w:val="248"/>
        </w:trPr>
        <w:tc>
          <w:tcPr>
            <w:tcW w:w="3061" w:type="dxa"/>
            <w:vMerge w:val="restart"/>
          </w:tcPr>
          <w:p w:rsidR="00F6411A" w:rsidRPr="008133E0" w:rsidRDefault="00F6411A" w:rsidP="00F64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материально-технических условий для реализации ФГОС СОО</w:t>
            </w:r>
          </w:p>
        </w:tc>
        <w:tc>
          <w:tcPr>
            <w:tcW w:w="9267" w:type="dxa"/>
          </w:tcPr>
          <w:p w:rsidR="00F6411A" w:rsidRDefault="00F6411A" w:rsidP="00F64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материально-технического обеспечения, информационно-образовательной среды на соответствие требованиям ФГОС СОО</w:t>
            </w:r>
          </w:p>
        </w:tc>
        <w:tc>
          <w:tcPr>
            <w:tcW w:w="1417" w:type="dxa"/>
          </w:tcPr>
          <w:p w:rsidR="00F6411A" w:rsidRDefault="00F6411A" w:rsidP="00F64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85" w:type="dxa"/>
          </w:tcPr>
          <w:p w:rsidR="00F6411A" w:rsidRDefault="00F6411A" w:rsidP="00F64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11A" w:rsidTr="00C74C5D">
        <w:trPr>
          <w:trHeight w:val="248"/>
        </w:trPr>
        <w:tc>
          <w:tcPr>
            <w:tcW w:w="3061" w:type="dxa"/>
            <w:vMerge/>
          </w:tcPr>
          <w:p w:rsidR="00F6411A" w:rsidRDefault="00F6411A" w:rsidP="00F64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7" w:type="dxa"/>
          </w:tcPr>
          <w:p w:rsidR="00F6411A" w:rsidRDefault="00F6411A" w:rsidP="00F64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планирования расходования субвенций на приобретение учебных и учебно-наглядных пособий, средств обучения  </w:t>
            </w:r>
          </w:p>
        </w:tc>
        <w:tc>
          <w:tcPr>
            <w:tcW w:w="1417" w:type="dxa"/>
          </w:tcPr>
          <w:p w:rsidR="00F6411A" w:rsidRDefault="00F6411A" w:rsidP="00F64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F6411A" w:rsidRDefault="00F6411A" w:rsidP="00F64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411A" w:rsidTr="00C74C5D">
        <w:trPr>
          <w:trHeight w:val="248"/>
        </w:trPr>
        <w:tc>
          <w:tcPr>
            <w:tcW w:w="3061" w:type="dxa"/>
            <w:vMerge/>
          </w:tcPr>
          <w:p w:rsidR="00F6411A" w:rsidRDefault="00F6411A" w:rsidP="00F64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7" w:type="dxa"/>
          </w:tcPr>
          <w:p w:rsidR="00F6411A" w:rsidRDefault="00F6411A" w:rsidP="00F64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Согласование использования лабораторных комплексов, мастерских производственного обучения организаций профессионального образования на основе сетевого взаимодействия </w:t>
            </w:r>
          </w:p>
        </w:tc>
        <w:tc>
          <w:tcPr>
            <w:tcW w:w="1417" w:type="dxa"/>
          </w:tcPr>
          <w:p w:rsidR="00F6411A" w:rsidRDefault="00F6411A" w:rsidP="00F641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</w:tcPr>
          <w:p w:rsidR="00F6411A" w:rsidRDefault="00F6411A" w:rsidP="00F64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3828" w:rsidRPr="00463828" w:rsidRDefault="00463828" w:rsidP="00463828">
      <w:pPr>
        <w:rPr>
          <w:rFonts w:ascii="Times New Roman" w:hAnsi="Times New Roman" w:cs="Times New Roman"/>
          <w:sz w:val="24"/>
          <w:szCs w:val="24"/>
        </w:rPr>
      </w:pPr>
    </w:p>
    <w:p w:rsidR="00463828" w:rsidRPr="00463828" w:rsidRDefault="00463828" w:rsidP="004638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63828" w:rsidRPr="00463828" w:rsidSect="00463828">
      <w:pgSz w:w="16838" w:h="11906" w:orient="landscape"/>
      <w:pgMar w:top="113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D95"/>
    <w:rsid w:val="00011505"/>
    <w:rsid w:val="000624BF"/>
    <w:rsid w:val="00084C86"/>
    <w:rsid w:val="000A0974"/>
    <w:rsid w:val="001073E8"/>
    <w:rsid w:val="00113D32"/>
    <w:rsid w:val="001319EB"/>
    <w:rsid w:val="0017547A"/>
    <w:rsid w:val="001B6155"/>
    <w:rsid w:val="001F1999"/>
    <w:rsid w:val="00240CC1"/>
    <w:rsid w:val="00276AE3"/>
    <w:rsid w:val="002913AE"/>
    <w:rsid w:val="002A5300"/>
    <w:rsid w:val="002C0510"/>
    <w:rsid w:val="002F3F95"/>
    <w:rsid w:val="00345F41"/>
    <w:rsid w:val="00353683"/>
    <w:rsid w:val="003F0692"/>
    <w:rsid w:val="00406F3E"/>
    <w:rsid w:val="00443C8B"/>
    <w:rsid w:val="004457B7"/>
    <w:rsid w:val="00463828"/>
    <w:rsid w:val="0047451E"/>
    <w:rsid w:val="00474B94"/>
    <w:rsid w:val="004A58E0"/>
    <w:rsid w:val="004C3855"/>
    <w:rsid w:val="004C5DAF"/>
    <w:rsid w:val="00521C52"/>
    <w:rsid w:val="00534246"/>
    <w:rsid w:val="00594045"/>
    <w:rsid w:val="005E4F58"/>
    <w:rsid w:val="006B4B81"/>
    <w:rsid w:val="006E3017"/>
    <w:rsid w:val="006E42CB"/>
    <w:rsid w:val="006E620C"/>
    <w:rsid w:val="007244FE"/>
    <w:rsid w:val="00752682"/>
    <w:rsid w:val="0076552F"/>
    <w:rsid w:val="007A3643"/>
    <w:rsid w:val="007D788E"/>
    <w:rsid w:val="007E31EC"/>
    <w:rsid w:val="007F11DA"/>
    <w:rsid w:val="007F7ECD"/>
    <w:rsid w:val="008171F9"/>
    <w:rsid w:val="008208F0"/>
    <w:rsid w:val="00823602"/>
    <w:rsid w:val="00852C5A"/>
    <w:rsid w:val="00853550"/>
    <w:rsid w:val="00883224"/>
    <w:rsid w:val="009056BF"/>
    <w:rsid w:val="00914C3A"/>
    <w:rsid w:val="00915472"/>
    <w:rsid w:val="009B436B"/>
    <w:rsid w:val="009C4373"/>
    <w:rsid w:val="009F2673"/>
    <w:rsid w:val="009F29C8"/>
    <w:rsid w:val="009F2ECD"/>
    <w:rsid w:val="009F7D56"/>
    <w:rsid w:val="00A5074B"/>
    <w:rsid w:val="00A656E0"/>
    <w:rsid w:val="00A7300A"/>
    <w:rsid w:val="00AB7AC0"/>
    <w:rsid w:val="00AD3317"/>
    <w:rsid w:val="00AE0BEC"/>
    <w:rsid w:val="00AF0C88"/>
    <w:rsid w:val="00AF43E8"/>
    <w:rsid w:val="00B45C5F"/>
    <w:rsid w:val="00B72657"/>
    <w:rsid w:val="00BD4ECF"/>
    <w:rsid w:val="00BF32D5"/>
    <w:rsid w:val="00C1115D"/>
    <w:rsid w:val="00C20F3D"/>
    <w:rsid w:val="00C2449A"/>
    <w:rsid w:val="00C5086B"/>
    <w:rsid w:val="00C74C5D"/>
    <w:rsid w:val="00C80369"/>
    <w:rsid w:val="00CB2C63"/>
    <w:rsid w:val="00CB573B"/>
    <w:rsid w:val="00CE12CA"/>
    <w:rsid w:val="00CE61CE"/>
    <w:rsid w:val="00D25497"/>
    <w:rsid w:val="00D40370"/>
    <w:rsid w:val="00D536BD"/>
    <w:rsid w:val="00D72873"/>
    <w:rsid w:val="00DA7D95"/>
    <w:rsid w:val="00DF7F8A"/>
    <w:rsid w:val="00E358D6"/>
    <w:rsid w:val="00E61A24"/>
    <w:rsid w:val="00E7488A"/>
    <w:rsid w:val="00EA0981"/>
    <w:rsid w:val="00EA4CD7"/>
    <w:rsid w:val="00EB6EEC"/>
    <w:rsid w:val="00ED07B4"/>
    <w:rsid w:val="00F6411A"/>
    <w:rsid w:val="00F91321"/>
    <w:rsid w:val="00F9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1D160"/>
  <w15:docId w15:val="{EC3C0358-0706-47D7-921F-17AC6845E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3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84C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4C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856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Фрицко Жанна Сергеевна</dc:creator>
  <cp:lastModifiedBy>IVANOVA_N_I</cp:lastModifiedBy>
  <cp:revision>3</cp:revision>
  <cp:lastPrinted>2020-01-24T11:47:00Z</cp:lastPrinted>
  <dcterms:created xsi:type="dcterms:W3CDTF">2020-01-30T07:04:00Z</dcterms:created>
  <dcterms:modified xsi:type="dcterms:W3CDTF">2023-04-24T05:19:00Z</dcterms:modified>
</cp:coreProperties>
</file>