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80" w:rsidRPr="00153480" w:rsidRDefault="00153480" w:rsidP="0015348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                                        </w:t>
      </w:r>
      <w:r w:rsidRPr="00153480">
        <w:rPr>
          <w:rFonts w:ascii="Times New Roman" w:hAnsi="Times New Roman" w:cs="Times New Roman"/>
          <w:sz w:val="24"/>
          <w:szCs w:val="24"/>
        </w:rPr>
        <w:t xml:space="preserve">Рассмотрена и утверждена </w:t>
      </w:r>
    </w:p>
    <w:p w:rsidR="00153480" w:rsidRPr="00153480" w:rsidRDefault="00153480" w:rsidP="00153480">
      <w:pPr>
        <w:spacing w:after="0" w:line="240" w:lineRule="auto"/>
        <w:jc w:val="center"/>
        <w:rPr>
          <w:rFonts w:ascii="Times New Roman" w:hAnsi="Times New Roman" w:cs="Times New Roman"/>
          <w:sz w:val="24"/>
          <w:szCs w:val="24"/>
        </w:rPr>
      </w:pPr>
      <w:r w:rsidRPr="00153480">
        <w:rPr>
          <w:rFonts w:ascii="Times New Roman" w:hAnsi="Times New Roman" w:cs="Times New Roman"/>
          <w:sz w:val="24"/>
          <w:szCs w:val="24"/>
        </w:rPr>
        <w:t xml:space="preserve">                                                                                                    на августовской конференции   </w:t>
      </w:r>
    </w:p>
    <w:p w:rsidR="00153480" w:rsidRPr="00153480" w:rsidRDefault="00153480" w:rsidP="00153480">
      <w:pPr>
        <w:spacing w:after="0" w:line="240" w:lineRule="auto"/>
        <w:jc w:val="right"/>
        <w:rPr>
          <w:rFonts w:ascii="Times New Roman" w:hAnsi="Times New Roman" w:cs="Times New Roman"/>
          <w:sz w:val="24"/>
          <w:szCs w:val="24"/>
        </w:rPr>
      </w:pPr>
      <w:r w:rsidRPr="00153480">
        <w:rPr>
          <w:rFonts w:ascii="Times New Roman" w:hAnsi="Times New Roman" w:cs="Times New Roman"/>
          <w:sz w:val="24"/>
          <w:szCs w:val="24"/>
        </w:rPr>
        <w:t>от 29 августа 2018 года</w:t>
      </w:r>
    </w:p>
    <w:p w:rsidR="00153480" w:rsidRDefault="00153480" w:rsidP="00DA6C7C">
      <w:pPr>
        <w:spacing w:after="0" w:line="240" w:lineRule="auto"/>
        <w:jc w:val="center"/>
        <w:rPr>
          <w:rFonts w:ascii="Times New Roman" w:hAnsi="Times New Roman" w:cs="Times New Roman"/>
          <w:b/>
          <w:sz w:val="24"/>
          <w:szCs w:val="24"/>
        </w:rPr>
      </w:pPr>
    </w:p>
    <w:p w:rsidR="00D70E0B" w:rsidRPr="00DA6C7C" w:rsidRDefault="00D70E0B" w:rsidP="00DA6C7C">
      <w:pPr>
        <w:spacing w:after="0" w:line="240" w:lineRule="auto"/>
        <w:jc w:val="center"/>
        <w:rPr>
          <w:rFonts w:ascii="Times New Roman" w:hAnsi="Times New Roman" w:cs="Times New Roman"/>
          <w:b/>
          <w:sz w:val="24"/>
          <w:szCs w:val="24"/>
        </w:rPr>
      </w:pPr>
      <w:bookmarkStart w:id="0" w:name="_GoBack"/>
      <w:r w:rsidRPr="00DA6C7C">
        <w:rPr>
          <w:rFonts w:ascii="Times New Roman" w:hAnsi="Times New Roman" w:cs="Times New Roman"/>
          <w:b/>
          <w:sz w:val="24"/>
          <w:szCs w:val="24"/>
        </w:rPr>
        <w:t>Организационно-функциональная модель муниципальной методической службы</w:t>
      </w:r>
    </w:p>
    <w:bookmarkEnd w:id="0"/>
    <w:p w:rsidR="00B45803" w:rsidRDefault="00D70E0B" w:rsidP="00DA6C7C">
      <w:pPr>
        <w:spacing w:after="0" w:line="240" w:lineRule="auto"/>
        <w:jc w:val="center"/>
        <w:rPr>
          <w:rFonts w:ascii="Times New Roman" w:hAnsi="Times New Roman" w:cs="Times New Roman"/>
          <w:b/>
          <w:sz w:val="24"/>
          <w:szCs w:val="24"/>
        </w:rPr>
      </w:pPr>
      <w:r w:rsidRPr="00DA6C7C">
        <w:rPr>
          <w:rFonts w:ascii="Times New Roman" w:hAnsi="Times New Roman" w:cs="Times New Roman"/>
          <w:b/>
          <w:sz w:val="24"/>
          <w:szCs w:val="24"/>
        </w:rPr>
        <w:t xml:space="preserve">системы образования </w:t>
      </w:r>
      <w:proofErr w:type="spellStart"/>
      <w:r w:rsidRPr="00DA6C7C">
        <w:rPr>
          <w:rFonts w:ascii="Times New Roman" w:hAnsi="Times New Roman" w:cs="Times New Roman"/>
          <w:b/>
          <w:sz w:val="24"/>
          <w:szCs w:val="24"/>
        </w:rPr>
        <w:t>Верхнесалдинского</w:t>
      </w:r>
      <w:proofErr w:type="spellEnd"/>
      <w:r w:rsidRPr="00DA6C7C">
        <w:rPr>
          <w:rFonts w:ascii="Times New Roman" w:hAnsi="Times New Roman" w:cs="Times New Roman"/>
          <w:b/>
          <w:sz w:val="24"/>
          <w:szCs w:val="24"/>
        </w:rPr>
        <w:t xml:space="preserve"> городского округа</w:t>
      </w:r>
    </w:p>
    <w:p w:rsidR="00DA6C7C" w:rsidRPr="00DA6C7C" w:rsidRDefault="00DA6C7C" w:rsidP="00DA6C7C">
      <w:pPr>
        <w:spacing w:after="0" w:line="240" w:lineRule="auto"/>
        <w:jc w:val="center"/>
        <w:rPr>
          <w:rFonts w:ascii="Times New Roman" w:hAnsi="Times New Roman" w:cs="Times New Roman"/>
          <w:b/>
          <w:sz w:val="24"/>
          <w:szCs w:val="24"/>
        </w:rPr>
      </w:pPr>
    </w:p>
    <w:p w:rsidR="00D70E0B" w:rsidRPr="00DA6C7C" w:rsidRDefault="00D70E0B"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Муниципальная методическая служба - это организационная структура в системе образования </w:t>
      </w:r>
      <w:proofErr w:type="spellStart"/>
      <w:r w:rsidRPr="00DA6C7C">
        <w:rPr>
          <w:rFonts w:ascii="Times New Roman" w:hAnsi="Times New Roman" w:cs="Times New Roman"/>
          <w:sz w:val="24"/>
          <w:szCs w:val="24"/>
        </w:rPr>
        <w:t>Верхнесалдинского</w:t>
      </w:r>
      <w:proofErr w:type="spellEnd"/>
      <w:r w:rsidRPr="00DA6C7C">
        <w:rPr>
          <w:rFonts w:ascii="Times New Roman" w:hAnsi="Times New Roman" w:cs="Times New Roman"/>
          <w:sz w:val="24"/>
          <w:szCs w:val="24"/>
        </w:rPr>
        <w:t xml:space="preserve"> городского округа, объединяющая участников образовательного процесса и реализующая функции их методического сопровождения в целях реализации федеральных государственных образовательных стандартов и обеспечивающая качество образования. Муниципальная методическая служба имеет матричную организационную структуру, при которой происходит наложение специально созданных, временных целевых элементов (временных объединений педагогов) на постоянные элементы методической службы. Постоянные элементы муниципальной методической службы: муниципальное бюджетное учреждение «Информационно-методический центр», городские методические объединения педагогов, школьные методические объединения. Временные целевые элементы представлены   проектными группами педагогов, созданными для решения конкретных актуальных проблем на данном временном отрезке развития системы образования. Возглавляют сообщества руководители из числа наиболее опытных, компетентных педагогов, имеющих высокую мотивацию к работе над конкретной проблемой. Проектные группы - объединения педагогов, созданные для работы по проектам в рамках региональных инновационных площадок. Творческие группы – оргкомитеты по подготовке к проведению муниципальных, региональных конкурсов, городских мероприятий. Экспертные группы -   по экспертизе конкурсных испытаний в рамках городского конкурса «Учитель года» и т.д. К временным профессиональным сообществам также относятся - Школа молодого педагога; постоянно действующий семинар для заместителей директоров. </w:t>
      </w:r>
      <w:r w:rsidR="0061463E" w:rsidRPr="00DA6C7C">
        <w:rPr>
          <w:rFonts w:ascii="Times New Roman" w:hAnsi="Times New Roman" w:cs="Times New Roman"/>
          <w:sz w:val="24"/>
          <w:szCs w:val="24"/>
        </w:rPr>
        <w:t xml:space="preserve"> </w:t>
      </w:r>
      <w:r w:rsidRPr="00DA6C7C">
        <w:rPr>
          <w:rFonts w:ascii="Times New Roman" w:hAnsi="Times New Roman" w:cs="Times New Roman"/>
          <w:sz w:val="24"/>
          <w:szCs w:val="24"/>
        </w:rPr>
        <w:t xml:space="preserve"> Муниципальная методическая служба имеет многоуровневую модель. В основе идея активного выстраивания внешних партнерских связей подразделений муниципальной методической службы с субъектами внешней среды. Общественный совет по независимой оценке качества образования; внешкольная общественность - Городской </w:t>
      </w:r>
      <w:r w:rsidR="0061463E" w:rsidRPr="00DA6C7C">
        <w:rPr>
          <w:rFonts w:ascii="Times New Roman" w:hAnsi="Times New Roman" w:cs="Times New Roman"/>
          <w:sz w:val="24"/>
          <w:szCs w:val="24"/>
        </w:rPr>
        <w:t>родительский комитет</w:t>
      </w:r>
      <w:proofErr w:type="gramStart"/>
      <w:r w:rsidR="0061463E" w:rsidRPr="00DA6C7C">
        <w:rPr>
          <w:rFonts w:ascii="Times New Roman" w:hAnsi="Times New Roman" w:cs="Times New Roman"/>
          <w:sz w:val="24"/>
          <w:szCs w:val="24"/>
        </w:rPr>
        <w:t xml:space="preserve"> </w:t>
      </w:r>
      <w:r w:rsidRPr="00DA6C7C">
        <w:rPr>
          <w:rFonts w:ascii="Times New Roman" w:hAnsi="Times New Roman" w:cs="Times New Roman"/>
          <w:sz w:val="24"/>
          <w:szCs w:val="24"/>
        </w:rPr>
        <w:t>,</w:t>
      </w:r>
      <w:proofErr w:type="gramEnd"/>
      <w:r w:rsidRPr="00DA6C7C">
        <w:rPr>
          <w:rFonts w:ascii="Times New Roman" w:hAnsi="Times New Roman" w:cs="Times New Roman"/>
          <w:sz w:val="24"/>
          <w:szCs w:val="24"/>
        </w:rPr>
        <w:t xml:space="preserve"> а также обучающиеся и воспитанники образовательных организаций городского округа  как субъектов методической работы всех субъектов муниципального образовательного пространства. Главным связующим звеном всех элементов и подструктур является </w:t>
      </w:r>
      <w:r w:rsidR="0061463E" w:rsidRPr="00DA6C7C">
        <w:rPr>
          <w:rFonts w:ascii="Times New Roman" w:hAnsi="Times New Roman" w:cs="Times New Roman"/>
          <w:sz w:val="24"/>
          <w:szCs w:val="24"/>
        </w:rPr>
        <w:t>МБУ «ИМЦ»</w:t>
      </w:r>
      <w:r w:rsidRPr="00DA6C7C">
        <w:rPr>
          <w:rFonts w:ascii="Times New Roman" w:hAnsi="Times New Roman" w:cs="Times New Roman"/>
          <w:sz w:val="24"/>
          <w:szCs w:val="24"/>
        </w:rPr>
        <w:t xml:space="preserve">. Взаимодействие </w:t>
      </w:r>
      <w:r w:rsidR="0061463E" w:rsidRPr="00DA6C7C">
        <w:rPr>
          <w:rFonts w:ascii="Times New Roman" w:hAnsi="Times New Roman" w:cs="Times New Roman"/>
          <w:sz w:val="24"/>
          <w:szCs w:val="24"/>
        </w:rPr>
        <w:t xml:space="preserve">Информационно-методического центра </w:t>
      </w:r>
      <w:r w:rsidRPr="00DA6C7C">
        <w:rPr>
          <w:rFonts w:ascii="Times New Roman" w:hAnsi="Times New Roman" w:cs="Times New Roman"/>
          <w:sz w:val="24"/>
          <w:szCs w:val="24"/>
        </w:rPr>
        <w:t xml:space="preserve"> с методическими подструктурами носит характер интегративного управления. Такая структура муниципальной методической службы, позволяет эффективно использовать кадровые и материальные ресурсы при переходе от решения одной проблемы к другой.</w:t>
      </w:r>
    </w:p>
    <w:p w:rsidR="0061463E" w:rsidRPr="00DA6C7C" w:rsidRDefault="0061463E" w:rsidP="00DA6C7C">
      <w:pPr>
        <w:spacing w:after="0" w:line="240" w:lineRule="auto"/>
        <w:jc w:val="center"/>
        <w:rPr>
          <w:rFonts w:ascii="Times New Roman" w:hAnsi="Times New Roman" w:cs="Times New Roman"/>
          <w:b/>
          <w:sz w:val="24"/>
          <w:szCs w:val="24"/>
        </w:rPr>
      </w:pPr>
      <w:r w:rsidRPr="00DA6C7C">
        <w:rPr>
          <w:rFonts w:ascii="Times New Roman" w:hAnsi="Times New Roman" w:cs="Times New Roman"/>
          <w:b/>
          <w:sz w:val="24"/>
          <w:szCs w:val="24"/>
        </w:rPr>
        <w:t>Характеристика модели (субъекты, компоненты, направления)</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Педагогическая конференция работников образования </w:t>
      </w:r>
      <w:proofErr w:type="spellStart"/>
      <w:r w:rsidRPr="00DA6C7C">
        <w:rPr>
          <w:rFonts w:ascii="Times New Roman" w:hAnsi="Times New Roman" w:cs="Times New Roman"/>
          <w:sz w:val="24"/>
          <w:szCs w:val="24"/>
        </w:rPr>
        <w:t>Верхнесалдинского</w:t>
      </w:r>
      <w:proofErr w:type="spellEnd"/>
      <w:r w:rsidRPr="00DA6C7C">
        <w:rPr>
          <w:rFonts w:ascii="Times New Roman" w:hAnsi="Times New Roman" w:cs="Times New Roman"/>
          <w:sz w:val="24"/>
          <w:szCs w:val="24"/>
        </w:rPr>
        <w:t xml:space="preserve"> городского округа; </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Муниципальное бюджетное учреждение «Информационно-методический центр»;</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Городские методические объединения;</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Школьные методические объединения;</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Городской экспертный совет;</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«Школа молодого педагога»;</w:t>
      </w:r>
    </w:p>
    <w:p w:rsidR="0061463E" w:rsidRPr="00DA6C7C" w:rsidRDefault="0061463E" w:rsidP="00DA6C7C">
      <w:pPr>
        <w:pStyle w:val="a3"/>
        <w:numPr>
          <w:ilvl w:val="0"/>
          <w:numId w:val="1"/>
        </w:num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Профессиональные педагогические сообщества  заместителей директоров.</w:t>
      </w:r>
    </w:p>
    <w:p w:rsidR="0061463E" w:rsidRPr="00DA6C7C" w:rsidRDefault="0061463E"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w:t>
      </w:r>
      <w:r w:rsidRPr="00DA6C7C">
        <w:rPr>
          <w:rFonts w:ascii="Times New Roman" w:hAnsi="Times New Roman" w:cs="Times New Roman"/>
          <w:b/>
          <w:sz w:val="24"/>
          <w:szCs w:val="24"/>
        </w:rPr>
        <w:t>Педагогическая конференция работников образования городского округа</w:t>
      </w:r>
      <w:r w:rsidRPr="00DA6C7C">
        <w:rPr>
          <w:rFonts w:ascii="Times New Roman" w:hAnsi="Times New Roman" w:cs="Times New Roman"/>
          <w:sz w:val="24"/>
          <w:szCs w:val="24"/>
        </w:rPr>
        <w:t xml:space="preserve">  Конференция является высшим органом коллективного управления системой образования городского округа. Основная задача Конференции: </w:t>
      </w:r>
      <w:r w:rsidR="00153480">
        <w:rPr>
          <w:rFonts w:ascii="Times New Roman" w:hAnsi="Times New Roman" w:cs="Times New Roman"/>
          <w:sz w:val="24"/>
          <w:szCs w:val="24"/>
        </w:rPr>
        <w:t>о</w:t>
      </w:r>
      <w:r w:rsidRPr="00DA6C7C">
        <w:rPr>
          <w:rFonts w:ascii="Times New Roman" w:hAnsi="Times New Roman" w:cs="Times New Roman"/>
          <w:sz w:val="24"/>
          <w:szCs w:val="24"/>
        </w:rPr>
        <w:t xml:space="preserve">пределение приоритетных направлений развития системы образования и путей их реализации. </w:t>
      </w:r>
    </w:p>
    <w:p w:rsidR="0061463E" w:rsidRDefault="0061463E"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b/>
          <w:sz w:val="24"/>
          <w:szCs w:val="24"/>
        </w:rPr>
        <w:lastRenderedPageBreak/>
        <w:t>МБУ «Информационно-методический центр».</w:t>
      </w:r>
      <w:r w:rsidRPr="00DA6C7C">
        <w:rPr>
          <w:rFonts w:ascii="Times New Roman" w:hAnsi="Times New Roman" w:cs="Times New Roman"/>
          <w:sz w:val="24"/>
          <w:szCs w:val="24"/>
        </w:rPr>
        <w:t xml:space="preserve"> </w:t>
      </w:r>
      <w:r w:rsidR="00285741">
        <w:rPr>
          <w:rFonts w:ascii="Times New Roman" w:hAnsi="Times New Roman" w:cs="Times New Roman"/>
          <w:sz w:val="24"/>
          <w:szCs w:val="24"/>
        </w:rPr>
        <w:t xml:space="preserve"> </w:t>
      </w:r>
    </w:p>
    <w:p w:rsidR="00285741" w:rsidRPr="00153480" w:rsidRDefault="00285741" w:rsidP="00DA6C7C">
      <w:pPr>
        <w:spacing w:after="0" w:line="240" w:lineRule="auto"/>
        <w:jc w:val="both"/>
        <w:rPr>
          <w:rFonts w:ascii="Times New Roman" w:hAnsi="Times New Roman" w:cs="Times New Roman"/>
          <w:sz w:val="24"/>
          <w:szCs w:val="24"/>
        </w:rPr>
      </w:pPr>
      <w:r w:rsidRPr="00153480">
        <w:rPr>
          <w:rFonts w:ascii="Times New Roman" w:hAnsi="Times New Roman" w:cs="Times New Roman"/>
          <w:sz w:val="24"/>
          <w:szCs w:val="24"/>
        </w:rPr>
        <w:t>Основными  задачами  учреждения являются:</w:t>
      </w:r>
    </w:p>
    <w:p w:rsidR="00153480" w:rsidRDefault="00285741" w:rsidP="00285741">
      <w:pPr>
        <w:tabs>
          <w:tab w:val="left" w:pos="0"/>
        </w:tabs>
        <w:suppressAutoHyphens/>
        <w:spacing w:after="0"/>
        <w:jc w:val="both"/>
        <w:rPr>
          <w:rFonts w:ascii="Times New Roman" w:eastAsia="Times New Roman" w:hAnsi="Times New Roman" w:cs="Times New Roman"/>
          <w:sz w:val="24"/>
          <w:szCs w:val="24"/>
        </w:rPr>
      </w:pPr>
      <w:r w:rsidRPr="00285741">
        <w:rPr>
          <w:rFonts w:ascii="Times New Roman" w:hAnsi="Times New Roman" w:cs="Times New Roman"/>
          <w:sz w:val="24"/>
          <w:szCs w:val="24"/>
        </w:rPr>
        <w:t>-содействие внедрению</w:t>
      </w:r>
      <w:r w:rsidRPr="00285741">
        <w:rPr>
          <w:rFonts w:ascii="Times New Roman" w:eastAsia="Times New Roman" w:hAnsi="Times New Roman" w:cs="Times New Roman"/>
          <w:sz w:val="24"/>
          <w:szCs w:val="24"/>
        </w:rPr>
        <w:t xml:space="preserve"> </w:t>
      </w:r>
      <w:r w:rsidRPr="00285741">
        <w:rPr>
          <w:rFonts w:ascii="Times New Roman" w:eastAsia="Times New Roman" w:hAnsi="Times New Roman" w:cs="Times New Roman"/>
          <w:sz w:val="24"/>
          <w:szCs w:val="24"/>
        </w:rPr>
        <w:t xml:space="preserve">в образовательный процесс образовательных организаций </w:t>
      </w:r>
      <w:proofErr w:type="spellStart"/>
      <w:r w:rsidRPr="00285741">
        <w:rPr>
          <w:rFonts w:ascii="Times New Roman" w:eastAsia="Times New Roman" w:hAnsi="Times New Roman" w:cs="Times New Roman"/>
          <w:sz w:val="24"/>
          <w:szCs w:val="24"/>
        </w:rPr>
        <w:t>Верхнесалдинского</w:t>
      </w:r>
      <w:proofErr w:type="spellEnd"/>
      <w:r w:rsidRPr="00285741">
        <w:rPr>
          <w:rFonts w:ascii="Times New Roman" w:eastAsia="Times New Roman" w:hAnsi="Times New Roman" w:cs="Times New Roman"/>
          <w:sz w:val="24"/>
          <w:szCs w:val="24"/>
        </w:rPr>
        <w:t xml:space="preserve"> городского округа современных педагогических технологий, в том числе информационных, </w:t>
      </w:r>
    </w:p>
    <w:p w:rsidR="00153480"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741" w:rsidRPr="00285741">
        <w:rPr>
          <w:rFonts w:ascii="Times New Roman" w:eastAsia="Times New Roman" w:hAnsi="Times New Roman" w:cs="Times New Roman"/>
          <w:sz w:val="24"/>
          <w:szCs w:val="24"/>
        </w:rPr>
        <w:t xml:space="preserve">организационно-методическое сопровождение подготовки  и проведения школьных, муниципальных предметных олимпиад, интеллектуальных конкурсов, спортивных и иных мероприятий, </w:t>
      </w:r>
    </w:p>
    <w:p w:rsidR="00153480"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741" w:rsidRPr="00285741">
        <w:rPr>
          <w:rFonts w:ascii="Times New Roman" w:eastAsia="Times New Roman" w:hAnsi="Times New Roman" w:cs="Times New Roman"/>
          <w:sz w:val="24"/>
          <w:szCs w:val="24"/>
        </w:rPr>
        <w:t>обобщение, распространение лучшего педагогического опыта на территории округа,</w:t>
      </w:r>
    </w:p>
    <w:p w:rsidR="00153480"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w:t>
      </w:r>
      <w:r w:rsidR="00285741" w:rsidRPr="00285741">
        <w:rPr>
          <w:rFonts w:ascii="Times New Roman" w:eastAsia="Times New Roman" w:hAnsi="Times New Roman" w:cs="Times New Roman"/>
          <w:sz w:val="24"/>
          <w:szCs w:val="24"/>
        </w:rPr>
        <w:t>ганизационно-методическое, технологическое и информационное сопровождение процедур по оценке качества образования, в том числе (итоговой) аттестации выпускников образовательных организаций</w:t>
      </w:r>
      <w:r>
        <w:rPr>
          <w:rFonts w:ascii="Times New Roman" w:eastAsia="Times New Roman" w:hAnsi="Times New Roman" w:cs="Times New Roman"/>
          <w:sz w:val="24"/>
          <w:szCs w:val="24"/>
        </w:rPr>
        <w:t>,</w:t>
      </w:r>
    </w:p>
    <w:p w:rsidR="00285741" w:rsidRPr="00285741"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741" w:rsidRPr="00285741">
        <w:rPr>
          <w:rFonts w:ascii="Times New Roman" w:eastAsia="Times New Roman" w:hAnsi="Times New Roman" w:cs="Times New Roman"/>
          <w:sz w:val="24"/>
          <w:szCs w:val="24"/>
        </w:rPr>
        <w:t xml:space="preserve"> осуществление сбора, обработки, обобщения педагогической и управленческой информации в области образования в целях развития информационного пространства городского округа;</w:t>
      </w:r>
    </w:p>
    <w:p w:rsidR="00285741" w:rsidRPr="00285741"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85741" w:rsidRPr="00285741">
        <w:rPr>
          <w:rFonts w:ascii="Times New Roman" w:eastAsia="Times New Roman" w:hAnsi="Times New Roman" w:cs="Times New Roman"/>
          <w:sz w:val="24"/>
          <w:szCs w:val="24"/>
        </w:rPr>
        <w:t xml:space="preserve">роведение мониторинга состояния и развития системы образования </w:t>
      </w:r>
      <w:proofErr w:type="spellStart"/>
      <w:r w:rsidR="00285741" w:rsidRPr="00285741">
        <w:rPr>
          <w:rFonts w:ascii="Times New Roman" w:eastAsia="Times New Roman" w:hAnsi="Times New Roman" w:cs="Times New Roman"/>
          <w:sz w:val="24"/>
          <w:szCs w:val="24"/>
        </w:rPr>
        <w:t>Верхнесалдинского</w:t>
      </w:r>
      <w:proofErr w:type="spellEnd"/>
      <w:r w:rsidR="00285741" w:rsidRPr="00285741">
        <w:rPr>
          <w:rFonts w:ascii="Times New Roman" w:eastAsia="Times New Roman" w:hAnsi="Times New Roman" w:cs="Times New Roman"/>
          <w:sz w:val="24"/>
          <w:szCs w:val="24"/>
        </w:rPr>
        <w:t xml:space="preserve"> городского округа;</w:t>
      </w:r>
    </w:p>
    <w:p w:rsidR="00285741" w:rsidRPr="00285741"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741" w:rsidRPr="00285741">
        <w:rPr>
          <w:rFonts w:ascii="Times New Roman" w:eastAsia="Times New Roman" w:hAnsi="Times New Roman" w:cs="Times New Roman"/>
          <w:sz w:val="24"/>
          <w:szCs w:val="24"/>
        </w:rPr>
        <w:t xml:space="preserve">организация непрерывного образования педагогических работников путем организации курсов повышения квалификации (переквалификации);  </w:t>
      </w:r>
    </w:p>
    <w:p w:rsidR="00285741" w:rsidRPr="00285741"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741" w:rsidRPr="00285741">
        <w:rPr>
          <w:rFonts w:ascii="Times New Roman" w:eastAsia="Times New Roman" w:hAnsi="Times New Roman" w:cs="Times New Roman"/>
          <w:sz w:val="24"/>
          <w:szCs w:val="24"/>
        </w:rPr>
        <w:t xml:space="preserve">методическое сопровождение педагогического сообщества в инновационной деятельности;  </w:t>
      </w:r>
    </w:p>
    <w:p w:rsidR="00285741" w:rsidRPr="00285741" w:rsidRDefault="00153480" w:rsidP="00285741">
      <w:pPr>
        <w:tabs>
          <w:tab w:val="left" w:pos="0"/>
        </w:tabs>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741" w:rsidRPr="00285741">
        <w:rPr>
          <w:rFonts w:ascii="Times New Roman" w:eastAsia="Times New Roman" w:hAnsi="Times New Roman" w:cs="Times New Roman"/>
          <w:sz w:val="24"/>
          <w:szCs w:val="24"/>
        </w:rPr>
        <w:t>организация и проведение конференций, выставок.</w:t>
      </w:r>
    </w:p>
    <w:p w:rsidR="00285741"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b/>
          <w:sz w:val="24"/>
          <w:szCs w:val="24"/>
        </w:rPr>
        <w:t>Методический совет</w:t>
      </w:r>
      <w:r w:rsidRPr="00285741">
        <w:rPr>
          <w:rFonts w:ascii="Times New Roman" w:hAnsi="Times New Roman" w:cs="Times New Roman"/>
          <w:sz w:val="24"/>
          <w:szCs w:val="24"/>
        </w:rPr>
        <w:t xml:space="preserve">. </w:t>
      </w:r>
    </w:p>
    <w:p w:rsidR="00285741"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xml:space="preserve">Методический совет создается при </w:t>
      </w:r>
      <w:r w:rsidR="001D07EA" w:rsidRPr="00285741">
        <w:rPr>
          <w:rFonts w:ascii="Times New Roman" w:hAnsi="Times New Roman" w:cs="Times New Roman"/>
          <w:sz w:val="24"/>
          <w:szCs w:val="24"/>
        </w:rPr>
        <w:t>«И</w:t>
      </w:r>
      <w:r w:rsidRPr="00285741">
        <w:rPr>
          <w:rFonts w:ascii="Times New Roman" w:hAnsi="Times New Roman" w:cs="Times New Roman"/>
          <w:sz w:val="24"/>
          <w:szCs w:val="24"/>
        </w:rPr>
        <w:t>нформационно</w:t>
      </w:r>
      <w:r w:rsidR="001D07EA" w:rsidRPr="00285741">
        <w:rPr>
          <w:rFonts w:ascii="Times New Roman" w:hAnsi="Times New Roman" w:cs="Times New Roman"/>
          <w:sz w:val="24"/>
          <w:szCs w:val="24"/>
        </w:rPr>
        <w:t>-</w:t>
      </w:r>
      <w:r w:rsidRPr="00285741">
        <w:rPr>
          <w:rFonts w:ascii="Times New Roman" w:hAnsi="Times New Roman" w:cs="Times New Roman"/>
          <w:sz w:val="24"/>
          <w:szCs w:val="24"/>
        </w:rPr>
        <w:t>методическом центре</w:t>
      </w:r>
      <w:r w:rsidR="001D07EA" w:rsidRPr="00285741">
        <w:rPr>
          <w:rFonts w:ascii="Times New Roman" w:hAnsi="Times New Roman" w:cs="Times New Roman"/>
          <w:sz w:val="24"/>
          <w:szCs w:val="24"/>
        </w:rPr>
        <w:t>»</w:t>
      </w:r>
      <w:r w:rsidRPr="00285741">
        <w:rPr>
          <w:rFonts w:ascii="Times New Roman" w:hAnsi="Times New Roman" w:cs="Times New Roman"/>
          <w:sz w:val="24"/>
          <w:szCs w:val="24"/>
        </w:rPr>
        <w:t xml:space="preserve">  в целях координации методической работы</w:t>
      </w:r>
      <w:r w:rsidR="001D07EA" w:rsidRPr="00285741">
        <w:rPr>
          <w:rFonts w:ascii="Times New Roman" w:hAnsi="Times New Roman" w:cs="Times New Roman"/>
          <w:sz w:val="24"/>
          <w:szCs w:val="24"/>
        </w:rPr>
        <w:t>.</w:t>
      </w:r>
      <w:r w:rsidRPr="00285741">
        <w:rPr>
          <w:rFonts w:ascii="Times New Roman" w:hAnsi="Times New Roman" w:cs="Times New Roman"/>
          <w:sz w:val="24"/>
          <w:szCs w:val="24"/>
        </w:rPr>
        <w:t xml:space="preserve"> </w:t>
      </w:r>
      <w:r w:rsidR="001D07EA" w:rsidRPr="00285741">
        <w:rPr>
          <w:rFonts w:ascii="Times New Roman" w:hAnsi="Times New Roman" w:cs="Times New Roman"/>
          <w:sz w:val="24"/>
          <w:szCs w:val="24"/>
        </w:rPr>
        <w:t xml:space="preserve"> </w:t>
      </w:r>
      <w:r w:rsidRPr="00285741">
        <w:rPr>
          <w:rFonts w:ascii="Times New Roman" w:hAnsi="Times New Roman" w:cs="Times New Roman"/>
          <w:sz w:val="24"/>
          <w:szCs w:val="24"/>
        </w:rPr>
        <w:t xml:space="preserve"> Руководит работой городского методического совета</w:t>
      </w:r>
      <w:r w:rsidR="001D07EA" w:rsidRPr="00285741">
        <w:rPr>
          <w:rFonts w:ascii="Times New Roman" w:hAnsi="Times New Roman" w:cs="Times New Roman"/>
          <w:sz w:val="24"/>
          <w:szCs w:val="24"/>
        </w:rPr>
        <w:t xml:space="preserve"> директор МБУ «ИМЦ»</w:t>
      </w:r>
      <w:r w:rsidRPr="00285741">
        <w:rPr>
          <w:rFonts w:ascii="Times New Roman" w:hAnsi="Times New Roman" w:cs="Times New Roman"/>
          <w:sz w:val="24"/>
          <w:szCs w:val="24"/>
        </w:rPr>
        <w:t xml:space="preserve">. В состав городского методического совета входят методисты </w:t>
      </w:r>
      <w:r w:rsidR="001D07EA" w:rsidRPr="00285741">
        <w:rPr>
          <w:rFonts w:ascii="Times New Roman" w:hAnsi="Times New Roman" w:cs="Times New Roman"/>
          <w:sz w:val="24"/>
          <w:szCs w:val="24"/>
        </w:rPr>
        <w:t>«И</w:t>
      </w:r>
      <w:r w:rsidRPr="00285741">
        <w:rPr>
          <w:rFonts w:ascii="Times New Roman" w:hAnsi="Times New Roman" w:cs="Times New Roman"/>
          <w:sz w:val="24"/>
          <w:szCs w:val="24"/>
        </w:rPr>
        <w:t>нформационно</w:t>
      </w:r>
      <w:r w:rsidR="001D07EA" w:rsidRPr="00285741">
        <w:rPr>
          <w:rFonts w:ascii="Times New Roman" w:hAnsi="Times New Roman" w:cs="Times New Roman"/>
          <w:sz w:val="24"/>
          <w:szCs w:val="24"/>
        </w:rPr>
        <w:t>-м</w:t>
      </w:r>
      <w:r w:rsidRPr="00285741">
        <w:rPr>
          <w:rFonts w:ascii="Times New Roman" w:hAnsi="Times New Roman" w:cs="Times New Roman"/>
          <w:sz w:val="24"/>
          <w:szCs w:val="24"/>
        </w:rPr>
        <w:t>етодического центра</w:t>
      </w:r>
      <w:r w:rsidR="001D07EA" w:rsidRPr="00285741">
        <w:rPr>
          <w:rFonts w:ascii="Times New Roman" w:hAnsi="Times New Roman" w:cs="Times New Roman"/>
          <w:sz w:val="24"/>
          <w:szCs w:val="24"/>
        </w:rPr>
        <w:t>»</w:t>
      </w:r>
      <w:r w:rsidRPr="00285741">
        <w:rPr>
          <w:rFonts w:ascii="Times New Roman" w:hAnsi="Times New Roman" w:cs="Times New Roman"/>
          <w:sz w:val="24"/>
          <w:szCs w:val="24"/>
        </w:rPr>
        <w:t xml:space="preserve">, заместители руководителей образовательных организаций по </w:t>
      </w:r>
      <w:r w:rsidR="001D07EA" w:rsidRPr="00285741">
        <w:rPr>
          <w:rFonts w:ascii="Times New Roman" w:hAnsi="Times New Roman" w:cs="Times New Roman"/>
          <w:sz w:val="24"/>
          <w:szCs w:val="24"/>
        </w:rPr>
        <w:t>УВР</w:t>
      </w:r>
      <w:r w:rsidRPr="00285741">
        <w:rPr>
          <w:rFonts w:ascii="Times New Roman" w:hAnsi="Times New Roman" w:cs="Times New Roman"/>
          <w:sz w:val="24"/>
          <w:szCs w:val="24"/>
        </w:rPr>
        <w:t xml:space="preserve">, </w:t>
      </w:r>
      <w:r w:rsidR="00285741" w:rsidRPr="00285741">
        <w:rPr>
          <w:rFonts w:ascii="Times New Roman" w:hAnsi="Times New Roman" w:cs="Times New Roman"/>
          <w:sz w:val="24"/>
          <w:szCs w:val="24"/>
        </w:rPr>
        <w:t xml:space="preserve">НМР, </w:t>
      </w:r>
      <w:r w:rsidRPr="00285741">
        <w:rPr>
          <w:rFonts w:ascii="Times New Roman" w:hAnsi="Times New Roman" w:cs="Times New Roman"/>
          <w:sz w:val="24"/>
          <w:szCs w:val="24"/>
        </w:rPr>
        <w:t>руководители ГМО</w:t>
      </w:r>
      <w:r w:rsidR="00285741" w:rsidRPr="00285741">
        <w:rPr>
          <w:rFonts w:ascii="Times New Roman" w:hAnsi="Times New Roman" w:cs="Times New Roman"/>
          <w:sz w:val="24"/>
          <w:szCs w:val="24"/>
        </w:rPr>
        <w:t>.</w:t>
      </w:r>
      <w:r w:rsidRPr="00285741">
        <w:rPr>
          <w:rFonts w:ascii="Times New Roman" w:hAnsi="Times New Roman" w:cs="Times New Roman"/>
          <w:sz w:val="24"/>
          <w:szCs w:val="24"/>
        </w:rPr>
        <w:t xml:space="preserve"> </w:t>
      </w:r>
      <w:r w:rsidR="00285741" w:rsidRPr="00285741">
        <w:rPr>
          <w:rFonts w:ascii="Times New Roman" w:hAnsi="Times New Roman" w:cs="Times New Roman"/>
          <w:sz w:val="24"/>
          <w:szCs w:val="24"/>
        </w:rPr>
        <w:t xml:space="preserve"> </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Целью деятельности городского методического совета является создание условий по обеспечению непрерывного образования педагогических работников и организация методического сопровождения образовательного процесса в образовательных</w:t>
      </w:r>
      <w:r w:rsidR="001D07EA" w:rsidRPr="00285741">
        <w:rPr>
          <w:rFonts w:ascii="Times New Roman" w:hAnsi="Times New Roman" w:cs="Times New Roman"/>
          <w:sz w:val="24"/>
          <w:szCs w:val="24"/>
        </w:rPr>
        <w:t xml:space="preserve"> организациях городского округа;</w:t>
      </w:r>
      <w:r w:rsidRPr="00285741">
        <w:rPr>
          <w:rFonts w:ascii="Times New Roman" w:hAnsi="Times New Roman" w:cs="Times New Roman"/>
          <w:sz w:val="24"/>
          <w:szCs w:val="24"/>
        </w:rPr>
        <w:t xml:space="preserve"> </w:t>
      </w:r>
    </w:p>
    <w:p w:rsidR="001D07EA" w:rsidRPr="00285741" w:rsidRDefault="001D07EA"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w:t>
      </w:r>
      <w:r w:rsidR="00285741" w:rsidRPr="00285741">
        <w:rPr>
          <w:rFonts w:ascii="Times New Roman" w:hAnsi="Times New Roman" w:cs="Times New Roman"/>
          <w:sz w:val="24"/>
          <w:szCs w:val="24"/>
        </w:rPr>
        <w:t xml:space="preserve"> э</w:t>
      </w:r>
      <w:r w:rsidR="0061463E" w:rsidRPr="00285741">
        <w:rPr>
          <w:rFonts w:ascii="Times New Roman" w:hAnsi="Times New Roman" w:cs="Times New Roman"/>
          <w:sz w:val="24"/>
          <w:szCs w:val="24"/>
        </w:rPr>
        <w:t>ффективная организация муниципального методического пространства через выстраивание сетевое взаимодействие образовательных организаций;</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xml:space="preserve"> - регулирование и координация деятельности школьных методических служб, городских методических объединений педагогов; </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xml:space="preserve">- создание условий для развития педагогического и методического мастерства учителей, организации консультирования педагогических работников города по проблемам совершенствования профессионального мастерства, внедрения современных образовательных технологий; </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осуществление проблемного анализа образовательного процесса; изучение результативности работы отдельных педагогов, школьных методических объединений, творческих и проблемных групп, получение объективных данных о результатах образовательного процесса;</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xml:space="preserve"> - разработка методических рекомендаций педагогам с целью повышения эффективности и результативности их труда, роста профессионального мастерства, активизации работы методических объединений; </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организация конкурсов профессионального мастерства педагогов с целью обобщения и распространения передового педагогического опыта;</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lastRenderedPageBreak/>
        <w:t xml:space="preserve"> - обеспечение методического сопровождения реализации федеральных государственных образовательных стандартов; </w:t>
      </w:r>
    </w:p>
    <w:p w:rsidR="001D07EA" w:rsidRPr="00285741"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организация и сопровождение инновационной и проектно</w:t>
      </w:r>
      <w:r w:rsidR="003F7542" w:rsidRPr="00285741">
        <w:rPr>
          <w:rFonts w:ascii="Times New Roman" w:hAnsi="Times New Roman" w:cs="Times New Roman"/>
          <w:sz w:val="24"/>
          <w:szCs w:val="24"/>
        </w:rPr>
        <w:t>-</w:t>
      </w:r>
      <w:r w:rsidRPr="00285741">
        <w:rPr>
          <w:rFonts w:ascii="Times New Roman" w:hAnsi="Times New Roman" w:cs="Times New Roman"/>
          <w:sz w:val="24"/>
          <w:szCs w:val="24"/>
        </w:rPr>
        <w:t xml:space="preserve">исследовательской деятельности в образовательных организациях города, направленной на освоение новых педагогических технологий, разработку авторских программ, апробацию учебно-методических комплексов и т.д.; </w:t>
      </w:r>
    </w:p>
    <w:p w:rsidR="001D07EA" w:rsidRPr="00DA6C7C" w:rsidRDefault="0061463E"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sz w:val="24"/>
          <w:szCs w:val="24"/>
        </w:rPr>
        <w:t>- выявление, обобщение и диссеминация положительного педагогического опыта учителей города</w:t>
      </w:r>
      <w:r w:rsidR="001D07EA" w:rsidRPr="00285741">
        <w:rPr>
          <w:rFonts w:ascii="Times New Roman" w:hAnsi="Times New Roman" w:cs="Times New Roman"/>
          <w:sz w:val="24"/>
          <w:szCs w:val="24"/>
        </w:rPr>
        <w:t>.</w:t>
      </w:r>
    </w:p>
    <w:p w:rsidR="00285741" w:rsidRDefault="001D07EA" w:rsidP="00DA6C7C">
      <w:pPr>
        <w:spacing w:after="0" w:line="240" w:lineRule="auto"/>
        <w:jc w:val="both"/>
        <w:rPr>
          <w:rFonts w:ascii="Times New Roman" w:hAnsi="Times New Roman" w:cs="Times New Roman"/>
          <w:sz w:val="24"/>
          <w:szCs w:val="24"/>
        </w:rPr>
      </w:pPr>
      <w:r w:rsidRPr="00285741">
        <w:rPr>
          <w:rFonts w:ascii="Times New Roman" w:hAnsi="Times New Roman" w:cs="Times New Roman"/>
          <w:b/>
          <w:sz w:val="24"/>
          <w:szCs w:val="24"/>
        </w:rPr>
        <w:t>«Школа молодого педагога»</w:t>
      </w:r>
      <w:r w:rsidR="00285741">
        <w:rPr>
          <w:rFonts w:ascii="Times New Roman" w:hAnsi="Times New Roman" w:cs="Times New Roman"/>
          <w:b/>
          <w:sz w:val="24"/>
          <w:szCs w:val="24"/>
        </w:rPr>
        <w:t xml:space="preserve"> </w:t>
      </w:r>
      <w:r w:rsidRPr="00285741">
        <w:rPr>
          <w:rFonts w:ascii="Times New Roman" w:hAnsi="Times New Roman" w:cs="Times New Roman"/>
          <w:b/>
          <w:sz w:val="24"/>
          <w:szCs w:val="24"/>
        </w:rPr>
        <w:t xml:space="preserve">– </w:t>
      </w:r>
      <w:r w:rsidRPr="00285741">
        <w:rPr>
          <w:rFonts w:ascii="Times New Roman" w:hAnsi="Times New Roman" w:cs="Times New Roman"/>
          <w:sz w:val="24"/>
          <w:szCs w:val="24"/>
        </w:rPr>
        <w:t>это постоянно действующее профессиональное объединение педагогов образовательных организаций городского округа   со стажем работы до 3 лет.</w:t>
      </w:r>
      <w:r w:rsidRPr="00DA6C7C">
        <w:rPr>
          <w:rFonts w:ascii="Times New Roman" w:hAnsi="Times New Roman" w:cs="Times New Roman"/>
          <w:sz w:val="24"/>
          <w:szCs w:val="24"/>
        </w:rPr>
        <w:t xml:space="preserve"> </w:t>
      </w:r>
    </w:p>
    <w:p w:rsidR="00285741"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«Школа молодого педагога» действует в целях создания условий для профессионального становления молодых педагогов, повышения их профессиональной компетентности, повышения престижа педагогической профессии.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Задачи Школы молодого педагога:</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 ускорить процесс профессиональной и социальной адаптации молодых специалистов;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установить отношения сотрудничества и взаимодействия между молодыми специалистами и опытными педагогами;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удовлетворить потребности молодых педагогов в непрерывном образовании и оказание им помощи в преодолении различных затруднений;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способствовать формированию индивидуального стиля творческой деятельности молодых педагогов</w:t>
      </w:r>
      <w:r w:rsidR="009D1DC1" w:rsidRPr="00DA6C7C">
        <w:rPr>
          <w:rFonts w:ascii="Times New Roman" w:hAnsi="Times New Roman" w:cs="Times New Roman"/>
          <w:sz w:val="24"/>
          <w:szCs w:val="24"/>
        </w:rPr>
        <w:t>.</w:t>
      </w:r>
    </w:p>
    <w:p w:rsidR="009D1DC1" w:rsidRPr="00DA6C7C" w:rsidRDefault="001D07EA" w:rsidP="00DA6C7C">
      <w:pPr>
        <w:spacing w:after="0" w:line="240" w:lineRule="auto"/>
        <w:jc w:val="both"/>
        <w:rPr>
          <w:rFonts w:ascii="Times New Roman" w:hAnsi="Times New Roman" w:cs="Times New Roman"/>
          <w:b/>
          <w:sz w:val="24"/>
          <w:szCs w:val="24"/>
        </w:rPr>
      </w:pPr>
      <w:r w:rsidRPr="00DA6C7C">
        <w:rPr>
          <w:rFonts w:ascii="Times New Roman" w:hAnsi="Times New Roman" w:cs="Times New Roman"/>
          <w:b/>
          <w:sz w:val="24"/>
          <w:szCs w:val="24"/>
        </w:rPr>
        <w:t xml:space="preserve">Постоянно-действующий семинар для заместителей директоров по </w:t>
      </w:r>
      <w:r w:rsidR="009D1DC1" w:rsidRPr="00DA6C7C">
        <w:rPr>
          <w:rFonts w:ascii="Times New Roman" w:hAnsi="Times New Roman" w:cs="Times New Roman"/>
          <w:b/>
          <w:sz w:val="24"/>
          <w:szCs w:val="24"/>
        </w:rPr>
        <w:t>УВР.</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Постоянно действующий семинар (далее ПДС) является структурным элементом муниципальной методической службы. Создается с целью </w:t>
      </w:r>
      <w:proofErr w:type="gramStart"/>
      <w:r w:rsidRPr="00DA6C7C">
        <w:rPr>
          <w:rFonts w:ascii="Times New Roman" w:hAnsi="Times New Roman" w:cs="Times New Roman"/>
          <w:sz w:val="24"/>
          <w:szCs w:val="24"/>
        </w:rPr>
        <w:t>повышения управленческой компетентности заместителей директоров образовательных учреждений</w:t>
      </w:r>
      <w:proofErr w:type="gramEnd"/>
      <w:r w:rsidRPr="00DA6C7C">
        <w:rPr>
          <w:rFonts w:ascii="Times New Roman" w:hAnsi="Times New Roman" w:cs="Times New Roman"/>
          <w:sz w:val="24"/>
          <w:szCs w:val="24"/>
        </w:rPr>
        <w:t xml:space="preserve"> и руководителей ГМО. Возглавляет ПДС – </w:t>
      </w:r>
      <w:r w:rsidR="009D1DC1" w:rsidRPr="00DA6C7C">
        <w:rPr>
          <w:rFonts w:ascii="Times New Roman" w:hAnsi="Times New Roman" w:cs="Times New Roman"/>
          <w:sz w:val="24"/>
          <w:szCs w:val="24"/>
        </w:rPr>
        <w:t>заместитель директора МБУ «ИМЦ»</w:t>
      </w:r>
      <w:r w:rsidRPr="00DA6C7C">
        <w:rPr>
          <w:rFonts w:ascii="Times New Roman" w:hAnsi="Times New Roman" w:cs="Times New Roman"/>
          <w:sz w:val="24"/>
          <w:szCs w:val="24"/>
        </w:rPr>
        <w:t xml:space="preserve">. </w:t>
      </w:r>
      <w:r w:rsidR="009D1DC1" w:rsidRPr="00DA6C7C">
        <w:rPr>
          <w:rFonts w:ascii="Times New Roman" w:hAnsi="Times New Roman" w:cs="Times New Roman"/>
          <w:sz w:val="24"/>
          <w:szCs w:val="24"/>
        </w:rPr>
        <w:t xml:space="preserve">  </w:t>
      </w:r>
      <w:r w:rsidRPr="00DA6C7C">
        <w:rPr>
          <w:rFonts w:ascii="Times New Roman" w:hAnsi="Times New Roman" w:cs="Times New Roman"/>
          <w:sz w:val="24"/>
          <w:szCs w:val="24"/>
        </w:rPr>
        <w:t xml:space="preserve"> Задачи деятельности: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пропаганда опыта лучших учителей образовательных организаций городского округа</w:t>
      </w:r>
      <w:proofErr w:type="gramStart"/>
      <w:r w:rsidRPr="00DA6C7C">
        <w:rPr>
          <w:rFonts w:ascii="Times New Roman" w:hAnsi="Times New Roman" w:cs="Times New Roman"/>
          <w:sz w:val="24"/>
          <w:szCs w:val="24"/>
        </w:rPr>
        <w:t xml:space="preserve"> ;</w:t>
      </w:r>
      <w:proofErr w:type="gramEnd"/>
      <w:r w:rsidRPr="00DA6C7C">
        <w:rPr>
          <w:rFonts w:ascii="Times New Roman" w:hAnsi="Times New Roman" w:cs="Times New Roman"/>
          <w:sz w:val="24"/>
          <w:szCs w:val="24"/>
        </w:rPr>
        <w:t xml:space="preserve">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использование потенциала лучших учителей образовательных организаций для реализации муниципальных проектов по повышению профессионального мастерства педагогов в системе непрерывного образования на муниципальном уровне</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b/>
          <w:sz w:val="24"/>
          <w:szCs w:val="24"/>
        </w:rPr>
        <w:t xml:space="preserve">Городские методические объединения педагогов образовательных </w:t>
      </w:r>
      <w:r w:rsidR="009D1DC1" w:rsidRPr="00DA6C7C">
        <w:rPr>
          <w:rFonts w:ascii="Times New Roman" w:hAnsi="Times New Roman" w:cs="Times New Roman"/>
          <w:b/>
          <w:sz w:val="24"/>
          <w:szCs w:val="24"/>
        </w:rPr>
        <w:t>организаций</w:t>
      </w:r>
      <w:r w:rsidRPr="00DA6C7C">
        <w:rPr>
          <w:rFonts w:ascii="Times New Roman" w:hAnsi="Times New Roman" w:cs="Times New Roman"/>
          <w:sz w:val="24"/>
          <w:szCs w:val="24"/>
        </w:rPr>
        <w:t xml:space="preserve"> являются структурным элементом муниципальной методической службы городского округа. Цель деятельности городских методических объединения - осуществление взаимосвязанных действий и мероприятий, направленных на повышение профессионального мастерства педагогов и объединение их творческих инициатив для повышения качества образования.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b/>
          <w:sz w:val="24"/>
          <w:szCs w:val="24"/>
        </w:rPr>
        <w:t xml:space="preserve">Методические </w:t>
      </w:r>
      <w:r w:rsidR="009D1DC1" w:rsidRPr="00DA6C7C">
        <w:rPr>
          <w:rFonts w:ascii="Times New Roman" w:hAnsi="Times New Roman" w:cs="Times New Roman"/>
          <w:b/>
          <w:sz w:val="24"/>
          <w:szCs w:val="24"/>
        </w:rPr>
        <w:t>объединения</w:t>
      </w:r>
      <w:r w:rsidRPr="00DA6C7C">
        <w:rPr>
          <w:rFonts w:ascii="Times New Roman" w:hAnsi="Times New Roman" w:cs="Times New Roman"/>
          <w:b/>
          <w:sz w:val="24"/>
          <w:szCs w:val="24"/>
        </w:rPr>
        <w:t xml:space="preserve"> образовательных </w:t>
      </w:r>
      <w:r w:rsidR="009D1DC1" w:rsidRPr="00DA6C7C">
        <w:rPr>
          <w:rFonts w:ascii="Times New Roman" w:hAnsi="Times New Roman" w:cs="Times New Roman"/>
          <w:b/>
          <w:sz w:val="24"/>
          <w:szCs w:val="24"/>
        </w:rPr>
        <w:t>организаций.</w:t>
      </w:r>
      <w:r w:rsidRPr="00DA6C7C">
        <w:rPr>
          <w:rFonts w:ascii="Times New Roman" w:hAnsi="Times New Roman" w:cs="Times New Roman"/>
          <w:sz w:val="24"/>
          <w:szCs w:val="24"/>
        </w:rPr>
        <w:t xml:space="preserve"> </w:t>
      </w:r>
      <w:r w:rsidR="009D1DC1" w:rsidRPr="00DA6C7C">
        <w:rPr>
          <w:rFonts w:ascii="Times New Roman" w:hAnsi="Times New Roman" w:cs="Times New Roman"/>
          <w:sz w:val="24"/>
          <w:szCs w:val="24"/>
        </w:rPr>
        <w:t xml:space="preserve"> </w:t>
      </w:r>
    </w:p>
    <w:p w:rsidR="009D1DC1" w:rsidRPr="00DA6C7C" w:rsidRDefault="009D1DC1"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Их </w:t>
      </w:r>
      <w:r w:rsidR="001D07EA" w:rsidRPr="00DA6C7C">
        <w:rPr>
          <w:rFonts w:ascii="Times New Roman" w:hAnsi="Times New Roman" w:cs="Times New Roman"/>
          <w:sz w:val="24"/>
          <w:szCs w:val="24"/>
        </w:rPr>
        <w:t xml:space="preserve">деятельность определена спецификой конкретного образовательного учреждения: характером реализуемой </w:t>
      </w:r>
      <w:r w:rsidRPr="00DA6C7C">
        <w:rPr>
          <w:rFonts w:ascii="Times New Roman" w:hAnsi="Times New Roman" w:cs="Times New Roman"/>
          <w:sz w:val="24"/>
          <w:szCs w:val="24"/>
        </w:rPr>
        <w:t xml:space="preserve">основной </w:t>
      </w:r>
      <w:r w:rsidR="001D07EA" w:rsidRPr="00DA6C7C">
        <w:rPr>
          <w:rFonts w:ascii="Times New Roman" w:hAnsi="Times New Roman" w:cs="Times New Roman"/>
          <w:sz w:val="24"/>
          <w:szCs w:val="24"/>
        </w:rPr>
        <w:t xml:space="preserve">образовательной программы, уровнем развития профессиональной компетентности педагогических кадров, наличием актуальных для педагогов и </w:t>
      </w:r>
      <w:r w:rsidRPr="00DA6C7C">
        <w:rPr>
          <w:rFonts w:ascii="Times New Roman" w:hAnsi="Times New Roman" w:cs="Times New Roman"/>
          <w:sz w:val="24"/>
          <w:szCs w:val="24"/>
        </w:rPr>
        <w:t xml:space="preserve">организации </w:t>
      </w:r>
      <w:r w:rsidR="001D07EA" w:rsidRPr="00DA6C7C">
        <w:rPr>
          <w:rFonts w:ascii="Times New Roman" w:hAnsi="Times New Roman" w:cs="Times New Roman"/>
          <w:sz w:val="24"/>
          <w:szCs w:val="24"/>
        </w:rPr>
        <w:t xml:space="preserve"> в целом проблем методического характера. Структура методических </w:t>
      </w:r>
      <w:r w:rsidRPr="00DA6C7C">
        <w:rPr>
          <w:rFonts w:ascii="Times New Roman" w:hAnsi="Times New Roman" w:cs="Times New Roman"/>
          <w:sz w:val="24"/>
          <w:szCs w:val="24"/>
        </w:rPr>
        <w:t xml:space="preserve">объединений в школе </w:t>
      </w:r>
      <w:r w:rsidR="001D07EA" w:rsidRPr="00DA6C7C">
        <w:rPr>
          <w:rFonts w:ascii="Times New Roman" w:hAnsi="Times New Roman" w:cs="Times New Roman"/>
          <w:sz w:val="24"/>
          <w:szCs w:val="24"/>
        </w:rPr>
        <w:t xml:space="preserve"> представлена</w:t>
      </w:r>
      <w:r w:rsidRPr="00DA6C7C">
        <w:rPr>
          <w:rFonts w:ascii="Times New Roman" w:hAnsi="Times New Roman" w:cs="Times New Roman"/>
          <w:sz w:val="24"/>
          <w:szCs w:val="24"/>
        </w:rPr>
        <w:t xml:space="preserve"> </w:t>
      </w:r>
      <w:r w:rsidR="001D07EA" w:rsidRPr="00DA6C7C">
        <w:rPr>
          <w:rFonts w:ascii="Times New Roman" w:hAnsi="Times New Roman" w:cs="Times New Roman"/>
          <w:sz w:val="24"/>
          <w:szCs w:val="24"/>
        </w:rPr>
        <w:t xml:space="preserve"> методическими советами, </w:t>
      </w:r>
      <w:r w:rsidRPr="00DA6C7C">
        <w:rPr>
          <w:rFonts w:ascii="Times New Roman" w:hAnsi="Times New Roman" w:cs="Times New Roman"/>
          <w:sz w:val="24"/>
          <w:szCs w:val="24"/>
        </w:rPr>
        <w:t xml:space="preserve"> </w:t>
      </w:r>
      <w:r w:rsidR="001D07EA" w:rsidRPr="00DA6C7C">
        <w:rPr>
          <w:rFonts w:ascii="Times New Roman" w:hAnsi="Times New Roman" w:cs="Times New Roman"/>
          <w:sz w:val="24"/>
          <w:szCs w:val="24"/>
        </w:rPr>
        <w:t xml:space="preserve"> творческими группами, проблемными группами. Педагоги ОУ являются основным ориентиром деятельности остальных субъектов методической работы, представленных на базовом уровне муниципальной методической службы. Одним из показателей результативности деятельности ММС в отношении отдельных педагогов является степень участия педагога в организуемых на уровне школы, города, области мероприяти</w:t>
      </w:r>
      <w:r w:rsidRPr="00DA6C7C">
        <w:rPr>
          <w:rFonts w:ascii="Times New Roman" w:hAnsi="Times New Roman" w:cs="Times New Roman"/>
          <w:sz w:val="24"/>
          <w:szCs w:val="24"/>
        </w:rPr>
        <w:t>ях</w:t>
      </w:r>
      <w:r w:rsidR="001D07EA" w:rsidRPr="00DA6C7C">
        <w:rPr>
          <w:rFonts w:ascii="Times New Roman" w:hAnsi="Times New Roman" w:cs="Times New Roman"/>
          <w:sz w:val="24"/>
          <w:szCs w:val="24"/>
        </w:rPr>
        <w:t xml:space="preserve">, его социальной активности, способности и желании к самообразованию, стремлении к профессиональному росту. </w:t>
      </w:r>
    </w:p>
    <w:p w:rsidR="009D1DC1" w:rsidRPr="00DA6C7C" w:rsidRDefault="001D07EA" w:rsidP="00DA6C7C">
      <w:pPr>
        <w:spacing w:after="0" w:line="240" w:lineRule="auto"/>
        <w:jc w:val="both"/>
        <w:rPr>
          <w:rFonts w:ascii="Times New Roman" w:hAnsi="Times New Roman" w:cs="Times New Roman"/>
          <w:b/>
          <w:sz w:val="24"/>
          <w:szCs w:val="24"/>
        </w:rPr>
      </w:pPr>
      <w:r w:rsidRPr="00DA6C7C">
        <w:rPr>
          <w:rFonts w:ascii="Times New Roman" w:hAnsi="Times New Roman" w:cs="Times New Roman"/>
          <w:b/>
          <w:sz w:val="24"/>
          <w:szCs w:val="24"/>
        </w:rPr>
        <w:t>Временные творческие (проблемные) группы</w:t>
      </w:r>
      <w:r w:rsidR="009D1DC1" w:rsidRPr="00DA6C7C">
        <w:rPr>
          <w:rFonts w:ascii="Times New Roman" w:hAnsi="Times New Roman" w:cs="Times New Roman"/>
          <w:b/>
          <w:sz w:val="24"/>
          <w:szCs w:val="24"/>
        </w:rPr>
        <w:t>.</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Цель - включение педагогов в творческую работу, ориентированную на решение актуальных проблем в области образования. </w:t>
      </w:r>
      <w:r w:rsidR="009D1DC1" w:rsidRPr="00DA6C7C">
        <w:rPr>
          <w:rFonts w:ascii="Times New Roman" w:hAnsi="Times New Roman" w:cs="Times New Roman"/>
          <w:sz w:val="24"/>
          <w:szCs w:val="24"/>
        </w:rPr>
        <w:t xml:space="preserve">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b/>
          <w:sz w:val="24"/>
          <w:szCs w:val="24"/>
        </w:rPr>
        <w:lastRenderedPageBreak/>
        <w:t xml:space="preserve">Критерии эффективности деятельности муниципальной методической службы </w:t>
      </w:r>
    </w:p>
    <w:p w:rsidR="009D1DC1"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1.Включенность педагогов в активную методическую деятельность</w:t>
      </w:r>
      <w:r w:rsidR="003F7542" w:rsidRPr="00DA6C7C">
        <w:rPr>
          <w:rFonts w:ascii="Times New Roman" w:hAnsi="Times New Roman" w:cs="Times New Roman"/>
          <w:sz w:val="24"/>
          <w:szCs w:val="24"/>
        </w:rPr>
        <w:t>:</w:t>
      </w:r>
    </w:p>
    <w:p w:rsidR="009D1DC1"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Доля педагогов, участников проектных и творческих групп</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Для педагогов, победителей конкурсов различного уровня</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Доля педагогов, распространяющих опыт работы на разных уровнях</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Доля педагогов, имеющих личный сайт в сети Интернет</w:t>
      </w:r>
    </w:p>
    <w:p w:rsidR="003F7542"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2.Активность и заинтересованность в непрерывном самообразовании и повышении квалификации</w:t>
      </w:r>
      <w:r w:rsidR="003F7542" w:rsidRPr="00DA6C7C">
        <w:rPr>
          <w:rFonts w:ascii="Times New Roman" w:hAnsi="Times New Roman" w:cs="Times New Roman"/>
          <w:sz w:val="24"/>
          <w:szCs w:val="24"/>
        </w:rPr>
        <w:t>:</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 xml:space="preserve">Доля педагогов, обучившихся на курсах повышения квалификации </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 xml:space="preserve">Доля педагогов, участников семинаров, конференций, стажировок </w:t>
      </w:r>
    </w:p>
    <w:p w:rsidR="003F7542"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3. Продуктивность сотворчества с коллегами </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 xml:space="preserve">Количество реализуемых муниципальных проектов </w:t>
      </w:r>
    </w:p>
    <w:p w:rsidR="003F7542" w:rsidRPr="00DA6C7C" w:rsidRDefault="003F7542"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w:t>
      </w:r>
      <w:r w:rsidR="001D07EA" w:rsidRPr="00DA6C7C">
        <w:rPr>
          <w:rFonts w:ascii="Times New Roman" w:hAnsi="Times New Roman" w:cs="Times New Roman"/>
          <w:sz w:val="24"/>
          <w:szCs w:val="24"/>
        </w:rPr>
        <w:t xml:space="preserve">Количество разработанных методических продуктов </w:t>
      </w:r>
    </w:p>
    <w:p w:rsidR="003F7542" w:rsidRPr="00DA6C7C"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4. Уровень удовлетворенности педагогов и руководителей образовательных организаций работой муниципальной методической службы. </w:t>
      </w:r>
    </w:p>
    <w:p w:rsidR="003F7542" w:rsidRPr="00DA6C7C" w:rsidRDefault="001D07EA" w:rsidP="00DA6C7C">
      <w:pPr>
        <w:spacing w:after="0" w:line="240" w:lineRule="auto"/>
        <w:jc w:val="both"/>
        <w:rPr>
          <w:rFonts w:ascii="Times New Roman" w:hAnsi="Times New Roman" w:cs="Times New Roman"/>
          <w:b/>
          <w:sz w:val="24"/>
          <w:szCs w:val="24"/>
        </w:rPr>
      </w:pPr>
      <w:r w:rsidRPr="00DA6C7C">
        <w:rPr>
          <w:rFonts w:ascii="Times New Roman" w:hAnsi="Times New Roman" w:cs="Times New Roman"/>
          <w:b/>
          <w:sz w:val="24"/>
          <w:szCs w:val="24"/>
        </w:rPr>
        <w:t>Результаты деятельности муниципальной методической службы:</w:t>
      </w:r>
    </w:p>
    <w:p w:rsidR="003F7542" w:rsidRDefault="001D07EA"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Муниципальная методическая служба является фактором развития муниципальной системы образования </w:t>
      </w:r>
      <w:proofErr w:type="spellStart"/>
      <w:r w:rsidR="003F7542" w:rsidRPr="00DA6C7C">
        <w:rPr>
          <w:rFonts w:ascii="Times New Roman" w:hAnsi="Times New Roman" w:cs="Times New Roman"/>
          <w:sz w:val="24"/>
          <w:szCs w:val="24"/>
        </w:rPr>
        <w:t>Верхнесалдинского</w:t>
      </w:r>
      <w:proofErr w:type="spellEnd"/>
      <w:r w:rsidR="003F7542" w:rsidRPr="00DA6C7C">
        <w:rPr>
          <w:rFonts w:ascii="Times New Roman" w:hAnsi="Times New Roman" w:cs="Times New Roman"/>
          <w:sz w:val="24"/>
          <w:szCs w:val="24"/>
        </w:rPr>
        <w:t xml:space="preserve"> </w:t>
      </w:r>
      <w:r w:rsidRPr="00DA6C7C">
        <w:rPr>
          <w:rFonts w:ascii="Times New Roman" w:hAnsi="Times New Roman" w:cs="Times New Roman"/>
          <w:sz w:val="24"/>
          <w:szCs w:val="24"/>
        </w:rPr>
        <w:t xml:space="preserve">городского округа. Деятельность муниципальной методической службы обеспечивает: </w:t>
      </w:r>
    </w:p>
    <w:p w:rsidR="00DA6C7C" w:rsidRPr="00DA6C7C" w:rsidRDefault="00DA6C7C" w:rsidP="00DA6C7C">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190"/>
        <w:gridCol w:w="3190"/>
        <w:gridCol w:w="3191"/>
      </w:tblGrid>
      <w:tr w:rsidR="003F7542" w:rsidRPr="00DA6C7C" w:rsidTr="003F7542">
        <w:tc>
          <w:tcPr>
            <w:tcW w:w="3190" w:type="dxa"/>
          </w:tcPr>
          <w:p w:rsidR="003F7542" w:rsidRPr="00DA6C7C" w:rsidRDefault="003F7542" w:rsidP="00DA6C7C">
            <w:pPr>
              <w:jc w:val="both"/>
              <w:rPr>
                <w:rFonts w:ascii="Times New Roman" w:hAnsi="Times New Roman" w:cs="Times New Roman"/>
                <w:sz w:val="24"/>
                <w:szCs w:val="24"/>
              </w:rPr>
            </w:pPr>
            <w:r w:rsidRPr="00DA6C7C">
              <w:rPr>
                <w:rFonts w:ascii="Times New Roman" w:hAnsi="Times New Roman" w:cs="Times New Roman"/>
                <w:sz w:val="24"/>
                <w:szCs w:val="24"/>
              </w:rPr>
              <w:t>Критерий</w:t>
            </w:r>
          </w:p>
        </w:tc>
        <w:tc>
          <w:tcPr>
            <w:tcW w:w="3190" w:type="dxa"/>
          </w:tcPr>
          <w:p w:rsidR="003F7542" w:rsidRPr="00DA6C7C" w:rsidRDefault="003F7542" w:rsidP="00DA6C7C">
            <w:pPr>
              <w:jc w:val="both"/>
              <w:rPr>
                <w:rFonts w:ascii="Times New Roman" w:hAnsi="Times New Roman" w:cs="Times New Roman"/>
                <w:sz w:val="24"/>
                <w:szCs w:val="24"/>
              </w:rPr>
            </w:pPr>
            <w:r w:rsidRPr="00DA6C7C">
              <w:rPr>
                <w:rFonts w:ascii="Times New Roman" w:hAnsi="Times New Roman" w:cs="Times New Roman"/>
                <w:sz w:val="24"/>
                <w:szCs w:val="24"/>
              </w:rPr>
              <w:t>Показатели</w:t>
            </w:r>
          </w:p>
        </w:tc>
        <w:tc>
          <w:tcPr>
            <w:tcW w:w="3191" w:type="dxa"/>
          </w:tcPr>
          <w:p w:rsidR="003F7542" w:rsidRPr="00DA6C7C" w:rsidRDefault="003F7542" w:rsidP="00DA6C7C">
            <w:pPr>
              <w:jc w:val="both"/>
              <w:rPr>
                <w:rFonts w:ascii="Times New Roman" w:hAnsi="Times New Roman" w:cs="Times New Roman"/>
                <w:sz w:val="24"/>
                <w:szCs w:val="24"/>
              </w:rPr>
            </w:pPr>
            <w:r w:rsidRPr="00DA6C7C">
              <w:rPr>
                <w:rFonts w:ascii="Times New Roman" w:hAnsi="Times New Roman" w:cs="Times New Roman"/>
                <w:sz w:val="24"/>
                <w:szCs w:val="24"/>
              </w:rPr>
              <w:t>Результаты</w:t>
            </w:r>
          </w:p>
        </w:tc>
      </w:tr>
      <w:tr w:rsidR="00DA6C7C" w:rsidRPr="00DA6C7C" w:rsidTr="003F7542">
        <w:trPr>
          <w:trHeight w:val="816"/>
        </w:trPr>
        <w:tc>
          <w:tcPr>
            <w:tcW w:w="3190" w:type="dxa"/>
            <w:vMerge w:val="restart"/>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Рост профессионального мастерства педагогов и руководителей образовательных организаций</w:t>
            </w: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Доля педагогов, обучившихся на курсах повышения квалификации</w:t>
            </w:r>
          </w:p>
        </w:tc>
        <w:tc>
          <w:tcPr>
            <w:tcW w:w="3191" w:type="dxa"/>
          </w:tcPr>
          <w:p w:rsidR="00DA6C7C" w:rsidRPr="00DA6C7C" w:rsidRDefault="00DA6C7C" w:rsidP="00DA6C7C">
            <w:pPr>
              <w:jc w:val="both"/>
              <w:rPr>
                <w:rFonts w:ascii="Times New Roman" w:hAnsi="Times New Roman" w:cs="Times New Roman"/>
                <w:sz w:val="24"/>
                <w:szCs w:val="24"/>
              </w:rPr>
            </w:pPr>
            <w:r>
              <w:rPr>
                <w:rFonts w:ascii="Times New Roman" w:hAnsi="Times New Roman" w:cs="Times New Roman"/>
                <w:sz w:val="24"/>
                <w:szCs w:val="24"/>
              </w:rPr>
              <w:t>89</w:t>
            </w:r>
            <w:r w:rsidRPr="00DA6C7C">
              <w:rPr>
                <w:rFonts w:ascii="Times New Roman" w:hAnsi="Times New Roman" w:cs="Times New Roman"/>
                <w:sz w:val="24"/>
                <w:szCs w:val="24"/>
              </w:rPr>
              <w:t xml:space="preserve"> %</w:t>
            </w:r>
          </w:p>
        </w:tc>
      </w:tr>
      <w:tr w:rsidR="00DA6C7C" w:rsidRPr="00DA6C7C" w:rsidTr="003F7542">
        <w:trPr>
          <w:trHeight w:val="780"/>
        </w:trPr>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 Доля педагогов, участников семинаров, конференций, стажировок  </w:t>
            </w:r>
          </w:p>
        </w:tc>
        <w:tc>
          <w:tcPr>
            <w:tcW w:w="3191" w:type="dxa"/>
          </w:tcPr>
          <w:p w:rsidR="00DA6C7C" w:rsidRPr="00DA6C7C" w:rsidRDefault="00DA6C7C" w:rsidP="00DA6C7C">
            <w:pPr>
              <w:jc w:val="both"/>
              <w:rPr>
                <w:rFonts w:ascii="Times New Roman" w:hAnsi="Times New Roman" w:cs="Times New Roman"/>
                <w:sz w:val="24"/>
                <w:szCs w:val="24"/>
              </w:rPr>
            </w:pPr>
            <w:r>
              <w:rPr>
                <w:rFonts w:ascii="Times New Roman" w:hAnsi="Times New Roman" w:cs="Times New Roman"/>
                <w:sz w:val="24"/>
                <w:szCs w:val="24"/>
              </w:rPr>
              <w:t>7</w:t>
            </w:r>
            <w:r w:rsidRPr="00DA6C7C">
              <w:rPr>
                <w:rFonts w:ascii="Times New Roman" w:hAnsi="Times New Roman" w:cs="Times New Roman"/>
                <w:sz w:val="24"/>
                <w:szCs w:val="24"/>
              </w:rPr>
              <w:t>2%</w:t>
            </w:r>
          </w:p>
        </w:tc>
      </w:tr>
      <w:tr w:rsidR="00DA6C7C" w:rsidRPr="00DA6C7C" w:rsidTr="003F7542">
        <w:trPr>
          <w:trHeight w:val="864"/>
        </w:trPr>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Доля педагогов, участников и победителей конкурсов различного уровня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36 %</w:t>
            </w:r>
          </w:p>
          <w:p w:rsidR="00DA6C7C" w:rsidRPr="00DA6C7C" w:rsidRDefault="00DA6C7C" w:rsidP="00DA6C7C">
            <w:pPr>
              <w:jc w:val="both"/>
              <w:rPr>
                <w:rFonts w:ascii="Times New Roman" w:hAnsi="Times New Roman" w:cs="Times New Roman"/>
                <w:sz w:val="24"/>
                <w:szCs w:val="24"/>
              </w:rPr>
            </w:pPr>
          </w:p>
          <w:p w:rsidR="00DA6C7C" w:rsidRPr="00DA6C7C" w:rsidRDefault="00DA6C7C" w:rsidP="00DA6C7C">
            <w:pPr>
              <w:jc w:val="both"/>
              <w:rPr>
                <w:rFonts w:ascii="Times New Roman" w:hAnsi="Times New Roman" w:cs="Times New Roman"/>
                <w:sz w:val="24"/>
                <w:szCs w:val="24"/>
              </w:rPr>
            </w:pPr>
          </w:p>
        </w:tc>
      </w:tr>
      <w:tr w:rsidR="00DA6C7C" w:rsidRPr="00DA6C7C" w:rsidTr="003F7542">
        <w:trPr>
          <w:trHeight w:val="986"/>
        </w:trPr>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 Доля педагогов, аттестованных на первую и высшую квалификационные категории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78%</w:t>
            </w:r>
          </w:p>
          <w:p w:rsidR="00DA6C7C" w:rsidRPr="00DA6C7C" w:rsidRDefault="00DA6C7C" w:rsidP="00DA6C7C">
            <w:pPr>
              <w:jc w:val="both"/>
              <w:rPr>
                <w:rFonts w:ascii="Times New Roman" w:hAnsi="Times New Roman" w:cs="Times New Roman"/>
                <w:sz w:val="24"/>
                <w:szCs w:val="24"/>
              </w:rPr>
            </w:pPr>
          </w:p>
          <w:p w:rsidR="00DA6C7C" w:rsidRPr="00DA6C7C" w:rsidRDefault="00DA6C7C" w:rsidP="00DA6C7C">
            <w:pPr>
              <w:jc w:val="both"/>
              <w:rPr>
                <w:rFonts w:ascii="Times New Roman" w:hAnsi="Times New Roman" w:cs="Times New Roman"/>
                <w:sz w:val="24"/>
                <w:szCs w:val="24"/>
              </w:rPr>
            </w:pPr>
          </w:p>
        </w:tc>
      </w:tr>
      <w:tr w:rsidR="00DA6C7C" w:rsidRPr="00DA6C7C" w:rsidTr="003F7542">
        <w:trPr>
          <w:trHeight w:val="828"/>
        </w:trPr>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Доля педагогов, распространяющих опыт работы на разных уровнях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48%</w:t>
            </w:r>
          </w:p>
          <w:p w:rsidR="00DA6C7C" w:rsidRPr="00DA6C7C" w:rsidRDefault="00DA6C7C" w:rsidP="00DA6C7C">
            <w:pPr>
              <w:jc w:val="both"/>
              <w:rPr>
                <w:rFonts w:ascii="Times New Roman" w:hAnsi="Times New Roman" w:cs="Times New Roman"/>
                <w:sz w:val="24"/>
                <w:szCs w:val="24"/>
              </w:rPr>
            </w:pPr>
          </w:p>
        </w:tc>
      </w:tr>
      <w:tr w:rsidR="00DA6C7C" w:rsidRPr="00DA6C7C" w:rsidTr="003F7542">
        <w:trPr>
          <w:trHeight w:val="540"/>
        </w:trPr>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 Доля педагогов, участников проектных и творческих групп</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56%</w:t>
            </w:r>
          </w:p>
        </w:tc>
      </w:tr>
      <w:tr w:rsidR="00DA6C7C" w:rsidRPr="00DA6C7C" w:rsidTr="003F7542">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Доля педагогов, имеющих личный сайт в сети Интернет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28%</w:t>
            </w:r>
          </w:p>
        </w:tc>
      </w:tr>
      <w:tr w:rsidR="00DA6C7C" w:rsidRPr="00DA6C7C" w:rsidTr="003F7542">
        <w:tc>
          <w:tcPr>
            <w:tcW w:w="3190" w:type="dxa"/>
            <w:vMerge w:val="restart"/>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Продуктивное взаимодействие всех субъектов образовательного пространства городского округа</w:t>
            </w: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  Доля педагогов, участников проектов, реализуемых ММС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47%</w:t>
            </w:r>
          </w:p>
        </w:tc>
      </w:tr>
      <w:tr w:rsidR="00DA6C7C" w:rsidRPr="00DA6C7C" w:rsidTr="003F7542">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Доля педагогов, участников региональных инновационных площадок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28%</w:t>
            </w:r>
          </w:p>
        </w:tc>
      </w:tr>
      <w:tr w:rsidR="00DA6C7C" w:rsidRPr="00DA6C7C" w:rsidTr="003F7542">
        <w:tc>
          <w:tcPr>
            <w:tcW w:w="3190" w:type="dxa"/>
            <w:vMerge/>
          </w:tcPr>
          <w:p w:rsidR="00DA6C7C" w:rsidRPr="00DA6C7C" w:rsidRDefault="00DA6C7C" w:rsidP="00DA6C7C">
            <w:pPr>
              <w:jc w:val="both"/>
              <w:rPr>
                <w:rFonts w:ascii="Times New Roman" w:hAnsi="Times New Roman" w:cs="Times New Roman"/>
                <w:sz w:val="24"/>
                <w:szCs w:val="24"/>
              </w:rPr>
            </w:pPr>
          </w:p>
        </w:tc>
        <w:tc>
          <w:tcPr>
            <w:tcW w:w="3190"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 xml:space="preserve">Доля педагогов, участников региональных и всероссийских проектов </w:t>
            </w:r>
          </w:p>
        </w:tc>
        <w:tc>
          <w:tcPr>
            <w:tcW w:w="3191" w:type="dxa"/>
          </w:tcPr>
          <w:p w:rsidR="00DA6C7C" w:rsidRPr="00DA6C7C" w:rsidRDefault="00DA6C7C" w:rsidP="00DA6C7C">
            <w:pPr>
              <w:jc w:val="both"/>
              <w:rPr>
                <w:rFonts w:ascii="Times New Roman" w:hAnsi="Times New Roman" w:cs="Times New Roman"/>
                <w:sz w:val="24"/>
                <w:szCs w:val="24"/>
              </w:rPr>
            </w:pPr>
            <w:r w:rsidRPr="00DA6C7C">
              <w:rPr>
                <w:rFonts w:ascii="Times New Roman" w:hAnsi="Times New Roman" w:cs="Times New Roman"/>
                <w:sz w:val="24"/>
                <w:szCs w:val="24"/>
              </w:rPr>
              <w:t>23%</w:t>
            </w:r>
          </w:p>
        </w:tc>
      </w:tr>
      <w:tr w:rsidR="00DA6C7C" w:rsidRPr="00DA6C7C" w:rsidTr="003F7542">
        <w:tc>
          <w:tcPr>
            <w:tcW w:w="3190" w:type="dxa"/>
            <w:vMerge w:val="restart"/>
          </w:tcPr>
          <w:p w:rsidR="00DA6C7C" w:rsidRPr="00DA6C7C" w:rsidRDefault="00DA6C7C" w:rsidP="00DA6C7C">
            <w:pPr>
              <w:rPr>
                <w:rFonts w:ascii="Times New Roman" w:hAnsi="Times New Roman" w:cs="Times New Roman"/>
                <w:sz w:val="24"/>
                <w:szCs w:val="24"/>
              </w:rPr>
            </w:pPr>
            <w:r w:rsidRPr="00DA6C7C">
              <w:rPr>
                <w:rFonts w:ascii="Times New Roman" w:hAnsi="Times New Roman" w:cs="Times New Roman"/>
                <w:sz w:val="24"/>
                <w:szCs w:val="24"/>
              </w:rPr>
              <w:t xml:space="preserve">Удовлетворение </w:t>
            </w:r>
            <w:r w:rsidRPr="00DA6C7C">
              <w:rPr>
                <w:rFonts w:ascii="Times New Roman" w:hAnsi="Times New Roman" w:cs="Times New Roman"/>
                <w:sz w:val="24"/>
                <w:szCs w:val="24"/>
              </w:rPr>
              <w:lastRenderedPageBreak/>
              <w:t>образовательных и информационных потребностей педагогических и управленческих кадров системы образования городского округа</w:t>
            </w:r>
          </w:p>
        </w:tc>
        <w:tc>
          <w:tcPr>
            <w:tcW w:w="3190" w:type="dxa"/>
          </w:tcPr>
          <w:p w:rsidR="00DA6C7C" w:rsidRPr="00DA6C7C" w:rsidRDefault="00DA6C7C" w:rsidP="00DA6C7C">
            <w:pPr>
              <w:rPr>
                <w:rFonts w:ascii="Times New Roman" w:hAnsi="Times New Roman" w:cs="Times New Roman"/>
                <w:sz w:val="24"/>
                <w:szCs w:val="24"/>
              </w:rPr>
            </w:pPr>
            <w:r w:rsidRPr="00DA6C7C">
              <w:rPr>
                <w:rFonts w:ascii="Times New Roman" w:hAnsi="Times New Roman" w:cs="Times New Roman"/>
                <w:sz w:val="24"/>
                <w:szCs w:val="24"/>
              </w:rPr>
              <w:lastRenderedPageBreak/>
              <w:t xml:space="preserve">Мониторинг деятельности </w:t>
            </w:r>
            <w:r w:rsidRPr="00DA6C7C">
              <w:rPr>
                <w:rFonts w:ascii="Times New Roman" w:hAnsi="Times New Roman" w:cs="Times New Roman"/>
                <w:sz w:val="24"/>
                <w:szCs w:val="24"/>
              </w:rPr>
              <w:lastRenderedPageBreak/>
              <w:t>школьных методических объединений</w:t>
            </w:r>
          </w:p>
        </w:tc>
        <w:tc>
          <w:tcPr>
            <w:tcW w:w="3191" w:type="dxa"/>
          </w:tcPr>
          <w:p w:rsidR="00DA6C7C" w:rsidRPr="00DA6C7C" w:rsidRDefault="00DA6C7C" w:rsidP="00DA6C7C">
            <w:pPr>
              <w:rPr>
                <w:rFonts w:ascii="Times New Roman" w:hAnsi="Times New Roman" w:cs="Times New Roman"/>
                <w:sz w:val="24"/>
                <w:szCs w:val="24"/>
              </w:rPr>
            </w:pPr>
            <w:r w:rsidRPr="00DA6C7C">
              <w:rPr>
                <w:rFonts w:ascii="Times New Roman" w:hAnsi="Times New Roman" w:cs="Times New Roman"/>
                <w:sz w:val="24"/>
                <w:szCs w:val="24"/>
              </w:rPr>
              <w:lastRenderedPageBreak/>
              <w:t xml:space="preserve">Уровень удовлетворенности </w:t>
            </w:r>
            <w:r w:rsidRPr="00DA6C7C">
              <w:rPr>
                <w:rFonts w:ascii="Times New Roman" w:hAnsi="Times New Roman" w:cs="Times New Roman"/>
                <w:sz w:val="24"/>
                <w:szCs w:val="24"/>
              </w:rPr>
              <w:lastRenderedPageBreak/>
              <w:t xml:space="preserve">деятельностью школьных методических </w:t>
            </w:r>
            <w:r>
              <w:rPr>
                <w:rFonts w:ascii="Times New Roman" w:hAnsi="Times New Roman" w:cs="Times New Roman"/>
                <w:sz w:val="24"/>
                <w:szCs w:val="24"/>
              </w:rPr>
              <w:t>объединений</w:t>
            </w:r>
            <w:r w:rsidRPr="00DA6C7C">
              <w:rPr>
                <w:rFonts w:ascii="Times New Roman" w:hAnsi="Times New Roman" w:cs="Times New Roman"/>
                <w:sz w:val="24"/>
                <w:szCs w:val="24"/>
              </w:rPr>
              <w:t xml:space="preserve"> – 86%</w:t>
            </w:r>
          </w:p>
        </w:tc>
      </w:tr>
      <w:tr w:rsidR="00DA6C7C" w:rsidRPr="00DA6C7C" w:rsidTr="003F7542">
        <w:tc>
          <w:tcPr>
            <w:tcW w:w="3190" w:type="dxa"/>
            <w:vMerge/>
          </w:tcPr>
          <w:p w:rsidR="00DA6C7C" w:rsidRPr="00DA6C7C" w:rsidRDefault="00DA6C7C" w:rsidP="00DA6C7C">
            <w:pPr>
              <w:rPr>
                <w:rFonts w:ascii="Times New Roman" w:hAnsi="Times New Roman" w:cs="Times New Roman"/>
                <w:sz w:val="24"/>
                <w:szCs w:val="24"/>
              </w:rPr>
            </w:pPr>
          </w:p>
        </w:tc>
        <w:tc>
          <w:tcPr>
            <w:tcW w:w="3190" w:type="dxa"/>
          </w:tcPr>
          <w:p w:rsidR="00DA6C7C" w:rsidRPr="00DA6C7C" w:rsidRDefault="00DA6C7C" w:rsidP="00DA6C7C">
            <w:pPr>
              <w:rPr>
                <w:rFonts w:ascii="Times New Roman" w:hAnsi="Times New Roman" w:cs="Times New Roman"/>
                <w:sz w:val="24"/>
                <w:szCs w:val="24"/>
              </w:rPr>
            </w:pPr>
            <w:r w:rsidRPr="00DA6C7C">
              <w:rPr>
                <w:rFonts w:ascii="Times New Roman" w:hAnsi="Times New Roman" w:cs="Times New Roman"/>
                <w:sz w:val="24"/>
                <w:szCs w:val="24"/>
              </w:rPr>
              <w:t>Мониторинг деятельности муниципальной методической службы</w:t>
            </w:r>
          </w:p>
        </w:tc>
        <w:tc>
          <w:tcPr>
            <w:tcW w:w="3191" w:type="dxa"/>
          </w:tcPr>
          <w:p w:rsidR="00DA6C7C" w:rsidRPr="00DA6C7C" w:rsidRDefault="00DA6C7C" w:rsidP="00DA6C7C">
            <w:pPr>
              <w:rPr>
                <w:rFonts w:ascii="Times New Roman" w:hAnsi="Times New Roman" w:cs="Times New Roman"/>
                <w:sz w:val="24"/>
                <w:szCs w:val="24"/>
              </w:rPr>
            </w:pPr>
            <w:r w:rsidRPr="00DA6C7C">
              <w:rPr>
                <w:rFonts w:ascii="Times New Roman" w:hAnsi="Times New Roman" w:cs="Times New Roman"/>
                <w:sz w:val="24"/>
                <w:szCs w:val="24"/>
              </w:rPr>
              <w:t>Уровень удовлетворенности деятельностью муниципальной методической службы – 63%</w:t>
            </w:r>
          </w:p>
        </w:tc>
      </w:tr>
    </w:tbl>
    <w:p w:rsidR="003F7542" w:rsidRPr="00DA6C7C" w:rsidRDefault="003F7542" w:rsidP="00DA6C7C">
      <w:pPr>
        <w:spacing w:after="0" w:line="240" w:lineRule="auto"/>
        <w:jc w:val="both"/>
        <w:rPr>
          <w:rFonts w:ascii="Times New Roman" w:hAnsi="Times New Roman" w:cs="Times New Roman"/>
          <w:sz w:val="24"/>
          <w:szCs w:val="24"/>
        </w:rPr>
      </w:pPr>
    </w:p>
    <w:p w:rsidR="0061463E" w:rsidRPr="00DA6C7C" w:rsidRDefault="00DA6C7C" w:rsidP="00DA6C7C">
      <w:pPr>
        <w:spacing w:after="0" w:line="240" w:lineRule="auto"/>
        <w:jc w:val="both"/>
        <w:rPr>
          <w:rFonts w:ascii="Times New Roman" w:hAnsi="Times New Roman" w:cs="Times New Roman"/>
          <w:sz w:val="24"/>
          <w:szCs w:val="24"/>
        </w:rPr>
      </w:pPr>
      <w:r w:rsidRPr="00DA6C7C">
        <w:rPr>
          <w:rFonts w:ascii="Times New Roman" w:hAnsi="Times New Roman" w:cs="Times New Roman"/>
          <w:sz w:val="24"/>
          <w:szCs w:val="24"/>
        </w:rPr>
        <w:t xml:space="preserve"> </w:t>
      </w:r>
      <w:r w:rsidR="001D07EA" w:rsidRPr="00DA6C7C">
        <w:rPr>
          <w:rFonts w:ascii="Times New Roman" w:hAnsi="Times New Roman" w:cs="Times New Roman"/>
          <w:sz w:val="24"/>
          <w:szCs w:val="24"/>
        </w:rPr>
        <w:t xml:space="preserve"> </w:t>
      </w:r>
      <w:r w:rsidRPr="00DA6C7C">
        <w:rPr>
          <w:rFonts w:ascii="Times New Roman" w:hAnsi="Times New Roman" w:cs="Times New Roman"/>
          <w:sz w:val="24"/>
          <w:szCs w:val="24"/>
        </w:rPr>
        <w:t xml:space="preserve"> </w:t>
      </w:r>
      <w:r w:rsidR="001D07EA" w:rsidRPr="00DA6C7C">
        <w:rPr>
          <w:rFonts w:ascii="Times New Roman" w:hAnsi="Times New Roman" w:cs="Times New Roman"/>
          <w:sz w:val="24"/>
          <w:szCs w:val="24"/>
        </w:rPr>
        <w:t xml:space="preserve"> </w:t>
      </w:r>
    </w:p>
    <w:p w:rsidR="00DA6C7C" w:rsidRPr="00DA6C7C" w:rsidRDefault="00DA6C7C" w:rsidP="00DA6C7C">
      <w:pPr>
        <w:spacing w:after="0" w:line="240" w:lineRule="auto"/>
        <w:jc w:val="both"/>
        <w:rPr>
          <w:rFonts w:ascii="Times New Roman" w:hAnsi="Times New Roman" w:cs="Times New Roman"/>
          <w:sz w:val="24"/>
          <w:szCs w:val="24"/>
        </w:rPr>
      </w:pPr>
    </w:p>
    <w:sectPr w:rsidR="00DA6C7C" w:rsidRPr="00DA6C7C" w:rsidSect="0015348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D4C0E"/>
    <w:multiLevelType w:val="hybridMultilevel"/>
    <w:tmpl w:val="F8B85B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0B"/>
    <w:rsid w:val="00153480"/>
    <w:rsid w:val="001D07EA"/>
    <w:rsid w:val="00285741"/>
    <w:rsid w:val="003F7542"/>
    <w:rsid w:val="00497581"/>
    <w:rsid w:val="0061463E"/>
    <w:rsid w:val="009D1DC1"/>
    <w:rsid w:val="00B45803"/>
    <w:rsid w:val="00D70E0B"/>
    <w:rsid w:val="00DA6C7C"/>
    <w:rsid w:val="00EE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63E"/>
    <w:pPr>
      <w:ind w:left="720"/>
      <w:contextualSpacing/>
    </w:pPr>
  </w:style>
  <w:style w:type="table" w:styleId="a4">
    <w:name w:val="Table Grid"/>
    <w:basedOn w:val="a1"/>
    <w:uiPriority w:val="59"/>
    <w:rsid w:val="003F7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63E"/>
    <w:pPr>
      <w:ind w:left="720"/>
      <w:contextualSpacing/>
    </w:pPr>
  </w:style>
  <w:style w:type="table" w:styleId="a4">
    <w:name w:val="Table Grid"/>
    <w:basedOn w:val="a1"/>
    <w:uiPriority w:val="59"/>
    <w:rsid w:val="003F7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ИМЦ</cp:lastModifiedBy>
  <cp:revision>2</cp:revision>
  <dcterms:created xsi:type="dcterms:W3CDTF">2020-10-16T10:17:00Z</dcterms:created>
  <dcterms:modified xsi:type="dcterms:W3CDTF">2020-10-16T10:17:00Z</dcterms:modified>
</cp:coreProperties>
</file>