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9" w:rsidRPr="00AA4DC1" w:rsidRDefault="00E825D9" w:rsidP="00E825D9">
      <w:pPr>
        <w:spacing w:after="0" w:line="240" w:lineRule="auto"/>
        <w:rPr>
          <w:rFonts w:ascii="Times New Roman" w:hAnsi="Times New Roman"/>
        </w:rPr>
      </w:pPr>
      <w:r w:rsidRPr="00AA4DC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154D4" wp14:editId="4E704300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E825D9" w:rsidRDefault="00E825D9" w:rsidP="00E825D9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154D4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" fillcolor="#5b9bd5 [3204]" stroked="f" strokeweight="1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E825D9" w:rsidRDefault="00E825D9" w:rsidP="00E825D9">
                          <w:pPr>
                            <w:pStyle w:val="a6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AA4DC1">
        <w:rPr>
          <w:rFonts w:ascii="Times New Roman" w:hAnsi="Times New Roman"/>
        </w:rPr>
        <w:t>Рассмотрено на заседании</w:t>
      </w:r>
    </w:p>
    <w:p w:rsidR="00E825D9" w:rsidRPr="00AA4DC1" w:rsidRDefault="00E825D9" w:rsidP="00E825D9">
      <w:pPr>
        <w:spacing w:after="0" w:line="240" w:lineRule="auto"/>
        <w:rPr>
          <w:rFonts w:ascii="Times New Roman" w:hAnsi="Times New Roman"/>
        </w:rPr>
      </w:pPr>
      <w:r w:rsidRPr="00AA4DC1">
        <w:rPr>
          <w:rFonts w:ascii="Times New Roman" w:hAnsi="Times New Roman"/>
        </w:rPr>
        <w:t>Методического совета</w:t>
      </w:r>
    </w:p>
    <w:p w:rsidR="00E825D9" w:rsidRPr="00AA4DC1" w:rsidRDefault="00E825D9" w:rsidP="00E825D9">
      <w:pPr>
        <w:spacing w:after="0" w:line="240" w:lineRule="auto"/>
        <w:rPr>
          <w:rFonts w:ascii="Times New Roman" w:hAnsi="Times New Roman"/>
        </w:rPr>
      </w:pPr>
      <w:r w:rsidRPr="00AA4DC1">
        <w:rPr>
          <w:rFonts w:ascii="Times New Roman" w:hAnsi="Times New Roman"/>
        </w:rPr>
        <w:t>Протокол № __________</w:t>
      </w:r>
    </w:p>
    <w:p w:rsidR="00E825D9" w:rsidRPr="00AA4DC1" w:rsidRDefault="00E825D9" w:rsidP="00E825D9">
      <w:pPr>
        <w:spacing w:after="0" w:line="240" w:lineRule="auto"/>
        <w:rPr>
          <w:rFonts w:ascii="Times New Roman" w:hAnsi="Times New Roman"/>
          <w:u w:val="single"/>
        </w:rPr>
      </w:pPr>
      <w:r w:rsidRPr="00AA4DC1">
        <w:rPr>
          <w:rFonts w:ascii="Times New Roman" w:hAnsi="Times New Roman"/>
        </w:rPr>
        <w:t xml:space="preserve">От         </w:t>
      </w:r>
      <w:r w:rsidRPr="00AA4DC1">
        <w:rPr>
          <w:rFonts w:ascii="Times New Roman" w:hAnsi="Times New Roman"/>
          <w:u w:val="single"/>
        </w:rPr>
        <w:t xml:space="preserve"> 05.10.2020г.</w:t>
      </w:r>
    </w:p>
    <w:p w:rsidR="00E825D9" w:rsidRDefault="00E825D9" w:rsidP="00564D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825D9" w:rsidRDefault="00E825D9" w:rsidP="00564D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64DC1" w:rsidRDefault="00063BAB" w:rsidP="00063BAB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64DC1">
        <w:rPr>
          <w:rFonts w:ascii="Times New Roman" w:hAnsi="Times New Roman"/>
          <w:b/>
          <w:sz w:val="44"/>
          <w:szCs w:val="44"/>
        </w:rPr>
        <w:t>ПЛАН РАБОТЫ ГОРОДСКОГО МЕТОДИЧЕСКОГО</w:t>
      </w:r>
    </w:p>
    <w:p w:rsidR="00564DC1" w:rsidRDefault="00063BAB" w:rsidP="00063BAB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64DC1">
        <w:rPr>
          <w:rFonts w:ascii="Times New Roman" w:hAnsi="Times New Roman"/>
          <w:b/>
          <w:sz w:val="44"/>
          <w:szCs w:val="44"/>
        </w:rPr>
        <w:t xml:space="preserve"> ОБЪЕДИНЕНИЯ </w:t>
      </w:r>
      <w:r w:rsidR="00EA470C" w:rsidRPr="00564DC1">
        <w:rPr>
          <w:rFonts w:ascii="Times New Roman" w:hAnsi="Times New Roman"/>
          <w:b/>
          <w:sz w:val="44"/>
          <w:szCs w:val="44"/>
        </w:rPr>
        <w:t xml:space="preserve">СТАРШИХ </w:t>
      </w:r>
    </w:p>
    <w:p w:rsidR="006D7B43" w:rsidRPr="00564DC1" w:rsidRDefault="00EA470C" w:rsidP="00063BAB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64DC1">
        <w:rPr>
          <w:rFonts w:ascii="Times New Roman" w:hAnsi="Times New Roman"/>
          <w:b/>
          <w:sz w:val="44"/>
          <w:szCs w:val="44"/>
        </w:rPr>
        <w:t>ВОСПИТАТЕЛЕЙ</w:t>
      </w:r>
      <w:r w:rsidR="00DD7220" w:rsidRPr="00564DC1">
        <w:rPr>
          <w:rFonts w:ascii="Times New Roman" w:hAnsi="Times New Roman"/>
          <w:b/>
          <w:sz w:val="44"/>
          <w:szCs w:val="44"/>
        </w:rPr>
        <w:t xml:space="preserve"> ДОУ</w:t>
      </w:r>
    </w:p>
    <w:p w:rsidR="00063BAB" w:rsidRPr="00564DC1" w:rsidRDefault="00063BAB" w:rsidP="00063BAB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64DC1">
        <w:rPr>
          <w:rFonts w:ascii="Times New Roman" w:hAnsi="Times New Roman"/>
          <w:b/>
          <w:sz w:val="44"/>
          <w:szCs w:val="44"/>
        </w:rPr>
        <w:t xml:space="preserve"> НА 20</w:t>
      </w:r>
      <w:r w:rsidR="00EA470C" w:rsidRPr="00564DC1">
        <w:rPr>
          <w:rFonts w:ascii="Times New Roman" w:hAnsi="Times New Roman"/>
          <w:b/>
          <w:sz w:val="44"/>
          <w:szCs w:val="44"/>
        </w:rPr>
        <w:t>20</w:t>
      </w:r>
      <w:r w:rsidRPr="00564DC1">
        <w:rPr>
          <w:rFonts w:ascii="Times New Roman" w:hAnsi="Times New Roman"/>
          <w:b/>
          <w:sz w:val="44"/>
          <w:szCs w:val="44"/>
        </w:rPr>
        <w:t>-20</w:t>
      </w:r>
      <w:r w:rsidR="00DD7220" w:rsidRPr="00564DC1">
        <w:rPr>
          <w:rFonts w:ascii="Times New Roman" w:hAnsi="Times New Roman"/>
          <w:b/>
          <w:sz w:val="44"/>
          <w:szCs w:val="44"/>
        </w:rPr>
        <w:t>2</w:t>
      </w:r>
      <w:r w:rsidR="00EA470C" w:rsidRPr="00564DC1">
        <w:rPr>
          <w:rFonts w:ascii="Times New Roman" w:hAnsi="Times New Roman"/>
          <w:b/>
          <w:sz w:val="44"/>
          <w:szCs w:val="44"/>
        </w:rPr>
        <w:t>1</w:t>
      </w:r>
      <w:r w:rsidR="00DD7220" w:rsidRPr="00564DC1">
        <w:rPr>
          <w:rFonts w:ascii="Times New Roman" w:hAnsi="Times New Roman"/>
          <w:b/>
          <w:sz w:val="44"/>
          <w:szCs w:val="44"/>
        </w:rPr>
        <w:t xml:space="preserve"> </w:t>
      </w:r>
      <w:r w:rsidR="00564DC1">
        <w:rPr>
          <w:rFonts w:ascii="Times New Roman" w:hAnsi="Times New Roman"/>
          <w:b/>
          <w:sz w:val="44"/>
          <w:szCs w:val="44"/>
        </w:rPr>
        <w:t>УЧЕБНЫЙ ГОД</w:t>
      </w:r>
    </w:p>
    <w:p w:rsidR="00063BAB" w:rsidRPr="006D7B43" w:rsidRDefault="00063BAB" w:rsidP="00063B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5D9" w:rsidRPr="006D7B43" w:rsidRDefault="00E825D9" w:rsidP="00564DC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23F3A" w:rsidRPr="006D7B43" w:rsidRDefault="00723F3A" w:rsidP="00063BA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3BAB" w:rsidRPr="00564DC1" w:rsidRDefault="00063BAB" w:rsidP="00723F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64DC1">
        <w:rPr>
          <w:rFonts w:ascii="Times New Roman" w:hAnsi="Times New Roman"/>
          <w:b/>
          <w:sz w:val="28"/>
          <w:szCs w:val="28"/>
        </w:rPr>
        <w:t xml:space="preserve">Руководитель ГМО: </w:t>
      </w:r>
    </w:p>
    <w:p w:rsidR="00723F3A" w:rsidRPr="00564DC1" w:rsidRDefault="00EA470C" w:rsidP="00723F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564DC1">
        <w:rPr>
          <w:rFonts w:ascii="Times New Roman" w:hAnsi="Times New Roman"/>
          <w:b/>
          <w:sz w:val="28"/>
          <w:szCs w:val="28"/>
        </w:rPr>
        <w:t>Пряничникова</w:t>
      </w:r>
      <w:proofErr w:type="spellEnd"/>
      <w:r w:rsidRPr="00564DC1">
        <w:rPr>
          <w:rFonts w:ascii="Times New Roman" w:hAnsi="Times New Roman"/>
          <w:b/>
          <w:sz w:val="28"/>
          <w:szCs w:val="28"/>
        </w:rPr>
        <w:t xml:space="preserve"> Наталья Николаевна</w:t>
      </w:r>
    </w:p>
    <w:p w:rsidR="00EA470C" w:rsidRPr="00564DC1" w:rsidRDefault="00EA470C" w:rsidP="00723F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64DC1">
        <w:rPr>
          <w:rFonts w:ascii="Times New Roman" w:hAnsi="Times New Roman"/>
          <w:b/>
          <w:sz w:val="28"/>
          <w:szCs w:val="28"/>
        </w:rPr>
        <w:t xml:space="preserve">Старший воспитатель </w:t>
      </w:r>
    </w:p>
    <w:p w:rsidR="00EA470C" w:rsidRDefault="00EA470C" w:rsidP="00723F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64DC1">
        <w:rPr>
          <w:rFonts w:ascii="Times New Roman" w:hAnsi="Times New Roman"/>
          <w:b/>
          <w:sz w:val="28"/>
          <w:szCs w:val="28"/>
        </w:rPr>
        <w:t>МБДОУ «Детский сад №39 «Журавлик»</w:t>
      </w:r>
    </w:p>
    <w:p w:rsidR="00E825D9" w:rsidRDefault="00E825D9" w:rsidP="00723F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825D9" w:rsidRPr="00564DC1" w:rsidRDefault="00E825D9" w:rsidP="00723F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D7220" w:rsidRPr="006D7B43" w:rsidRDefault="00DD7220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3F3A" w:rsidRPr="00435278" w:rsidRDefault="00723F3A" w:rsidP="00723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5278">
        <w:rPr>
          <w:rFonts w:ascii="Times New Roman" w:hAnsi="Times New Roman"/>
          <w:sz w:val="28"/>
          <w:szCs w:val="28"/>
        </w:rPr>
        <w:t>Верхняя Салда</w:t>
      </w:r>
    </w:p>
    <w:p w:rsidR="00063BAB" w:rsidRPr="00435278" w:rsidRDefault="00063BAB" w:rsidP="00723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5278">
        <w:rPr>
          <w:rFonts w:ascii="Times New Roman" w:hAnsi="Times New Roman"/>
          <w:sz w:val="28"/>
          <w:szCs w:val="28"/>
        </w:rPr>
        <w:t>20</w:t>
      </w:r>
      <w:r w:rsidR="00EA470C" w:rsidRPr="00435278">
        <w:rPr>
          <w:rFonts w:ascii="Times New Roman" w:hAnsi="Times New Roman"/>
          <w:sz w:val="28"/>
          <w:szCs w:val="28"/>
        </w:rPr>
        <w:t>20</w:t>
      </w:r>
      <w:r w:rsidRPr="00435278">
        <w:rPr>
          <w:rFonts w:ascii="Times New Roman" w:hAnsi="Times New Roman"/>
          <w:sz w:val="28"/>
          <w:szCs w:val="28"/>
        </w:rPr>
        <w:t xml:space="preserve"> г</w:t>
      </w:r>
    </w:p>
    <w:p w:rsidR="00EA470C" w:rsidRPr="006D7B43" w:rsidRDefault="00EA470C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470C" w:rsidRPr="006D7B43" w:rsidRDefault="00EA470C" w:rsidP="00723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BAB" w:rsidRPr="006D7B43" w:rsidRDefault="00063BAB" w:rsidP="00063BAB">
      <w:pPr>
        <w:spacing w:after="0" w:line="240" w:lineRule="auto"/>
        <w:rPr>
          <w:rStyle w:val="7"/>
          <w:bCs w:val="0"/>
          <w:i/>
          <w:color w:val="000000"/>
          <w:sz w:val="24"/>
          <w:szCs w:val="24"/>
        </w:rPr>
      </w:pPr>
    </w:p>
    <w:tbl>
      <w:tblPr>
        <w:tblStyle w:val="a5"/>
        <w:tblW w:w="14460" w:type="dxa"/>
        <w:tblInd w:w="-318" w:type="dxa"/>
        <w:tblLook w:val="04A0" w:firstRow="1" w:lastRow="0" w:firstColumn="1" w:lastColumn="0" w:noHBand="0" w:noVBand="1"/>
      </w:tblPr>
      <w:tblGrid>
        <w:gridCol w:w="4361"/>
        <w:gridCol w:w="10099"/>
      </w:tblGrid>
      <w:tr w:rsidR="00EA470C" w:rsidRPr="00435278" w:rsidTr="00E825D9">
        <w:trPr>
          <w:trHeight w:val="205"/>
        </w:trPr>
        <w:tc>
          <w:tcPr>
            <w:tcW w:w="4361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Методическая тема ГМО</w:t>
            </w:r>
          </w:p>
        </w:tc>
        <w:tc>
          <w:tcPr>
            <w:tcW w:w="10099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 xml:space="preserve">Повышение качества дошкольного образования , обновление содержания и педагогических технологий в условиях  </w:t>
            </w:r>
            <w:r w:rsidR="00880FB2" w:rsidRPr="00435278"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="00880FB2" w:rsidRPr="004352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</w:tr>
      <w:tr w:rsidR="00EA470C" w:rsidRPr="00435278" w:rsidTr="00E825D9">
        <w:tc>
          <w:tcPr>
            <w:tcW w:w="4361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0099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Организация методического сопровождения, способствующего совершенствованию профессиональной компетентности и педагогического мастерства старших воспитателей, объединение их творческих инициатив для повышения качества дошкольного образования</w:t>
            </w:r>
            <w:r w:rsidR="00880FB2" w:rsidRPr="004352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470C" w:rsidRPr="00435278" w:rsidTr="00E825D9">
        <w:tc>
          <w:tcPr>
            <w:tcW w:w="4361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 xml:space="preserve">Задачи деятельности </w:t>
            </w:r>
          </w:p>
        </w:tc>
        <w:tc>
          <w:tcPr>
            <w:tcW w:w="10099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 xml:space="preserve">- организовать информационно-методическую поддержку и обсуждение актуальных вопросов дошкольного образования в контексте </w:t>
            </w:r>
            <w:r w:rsidR="00786CF8" w:rsidRPr="004352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независимой оценки качества образовательной деятельности организаций, осуществляющих образовательную деятельность</w:t>
            </w:r>
            <w:r w:rsidRPr="004352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 xml:space="preserve">- создавать условия для профессионального и творческого роста педагогов в целях успешного освоения нового содержания, технологий и методов педагогической деятельности в рамках реализации </w:t>
            </w:r>
            <w:r w:rsidR="00786CF8" w:rsidRPr="004352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независимой оценки качества образовательной деятельности организаций, осуществляющих образовательную деятельность</w:t>
            </w:r>
            <w:r w:rsidRPr="004352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- выявлять, обобщать и распространять передовой педагогический опыт.</w:t>
            </w:r>
          </w:p>
        </w:tc>
      </w:tr>
      <w:tr w:rsidR="00EA470C" w:rsidRPr="00435278" w:rsidTr="00E825D9">
        <w:tc>
          <w:tcPr>
            <w:tcW w:w="4361" w:type="dxa"/>
          </w:tcPr>
          <w:p w:rsidR="00EA470C" w:rsidRPr="00435278" w:rsidRDefault="00EA470C" w:rsidP="00377404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0099" w:type="dxa"/>
          </w:tcPr>
          <w:p w:rsidR="00B446A8" w:rsidRPr="00435278" w:rsidRDefault="00EC10E5" w:rsidP="00B446A8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="00B446A8" w:rsidRPr="00435278">
              <w:rPr>
                <w:rFonts w:ascii="Times New Roman" w:hAnsi="Times New Roman"/>
                <w:sz w:val="28"/>
                <w:szCs w:val="28"/>
              </w:rPr>
              <w:t>выработка  единой</w:t>
            </w:r>
            <w:proofErr w:type="gramEnd"/>
            <w:r w:rsidR="00B446A8" w:rsidRPr="00435278">
              <w:rPr>
                <w:rFonts w:ascii="Times New Roman" w:hAnsi="Times New Roman"/>
                <w:sz w:val="28"/>
                <w:szCs w:val="28"/>
              </w:rPr>
              <w:t xml:space="preserve"> стратегии реализации идей </w:t>
            </w:r>
            <w:r w:rsidRPr="00435278"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 w:rsidRPr="00435278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независимой оценки качества образовательной деятельности организаций, осуществляющих образовательную деятельность</w:t>
            </w:r>
            <w:r w:rsidR="00B446A8" w:rsidRPr="004352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46A8" w:rsidRPr="00435278" w:rsidRDefault="00B446A8" w:rsidP="00B446A8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положительная динамика качества дошкольного образования в </w:t>
            </w:r>
            <w:r w:rsidR="00EC10E5" w:rsidRPr="00435278">
              <w:rPr>
                <w:rFonts w:ascii="Times New Roman" w:hAnsi="Times New Roman"/>
                <w:sz w:val="28"/>
                <w:szCs w:val="28"/>
              </w:rPr>
              <w:t>Верхнесалдинском городском округе</w:t>
            </w:r>
            <w:r w:rsidRPr="0043527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470C" w:rsidRPr="00435278" w:rsidRDefault="00B446A8" w:rsidP="00B446A8">
            <w:pPr>
              <w:tabs>
                <w:tab w:val="left" w:pos="3843"/>
              </w:tabs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- своевременное обобщение и  распространение передового педагогического опыт</w:t>
            </w:r>
            <w:r w:rsidR="00EC10E5" w:rsidRPr="00435278">
              <w:rPr>
                <w:rFonts w:ascii="Times New Roman" w:hAnsi="Times New Roman"/>
                <w:sz w:val="28"/>
                <w:szCs w:val="28"/>
              </w:rPr>
              <w:t>а</w:t>
            </w:r>
            <w:r w:rsidRPr="004352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D38AA" w:rsidRPr="00435278" w:rsidRDefault="005E4FAB" w:rsidP="005E4FAB">
      <w:pPr>
        <w:rPr>
          <w:rFonts w:ascii="Times New Roman" w:hAnsi="Times New Roman"/>
          <w:sz w:val="28"/>
          <w:szCs w:val="28"/>
        </w:rPr>
      </w:pPr>
      <w:r w:rsidRPr="00435278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6D7B43" w:rsidRPr="00435278" w:rsidRDefault="006D7B43" w:rsidP="005E4FAB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4"/>
        <w:gridCol w:w="7579"/>
        <w:gridCol w:w="4469"/>
      </w:tblGrid>
      <w:tr w:rsidR="00265EEF" w:rsidRPr="00435278" w:rsidTr="00E825D9">
        <w:tc>
          <w:tcPr>
            <w:tcW w:w="2094" w:type="dxa"/>
          </w:tcPr>
          <w:p w:rsidR="00265EEF" w:rsidRPr="00435278" w:rsidRDefault="00265EEF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579" w:type="dxa"/>
          </w:tcPr>
          <w:p w:rsidR="00265EEF" w:rsidRPr="00435278" w:rsidRDefault="00DC6AEE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F158D5" w:rsidRPr="0043527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469" w:type="dxa"/>
          </w:tcPr>
          <w:p w:rsidR="00265EEF" w:rsidRPr="00435278" w:rsidRDefault="00F158D5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265EEF" w:rsidRPr="00435278" w:rsidTr="00E825D9">
        <w:tc>
          <w:tcPr>
            <w:tcW w:w="2094" w:type="dxa"/>
          </w:tcPr>
          <w:p w:rsidR="00265EEF" w:rsidRPr="00435278" w:rsidRDefault="00F158D5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79" w:type="dxa"/>
          </w:tcPr>
          <w:p w:rsidR="00F158D5" w:rsidRPr="00435278" w:rsidRDefault="00F158D5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Составление плана «Основные направления деятельности ГМО в новом 2020/2021 учебном году»</w:t>
            </w:r>
          </w:p>
          <w:p w:rsidR="00265EEF" w:rsidRPr="00435278" w:rsidRDefault="00265EEF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265EEF" w:rsidRPr="00435278" w:rsidRDefault="00F158D5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158D5" w:rsidRPr="00435278" w:rsidTr="00E825D9">
        <w:tc>
          <w:tcPr>
            <w:tcW w:w="2094" w:type="dxa"/>
          </w:tcPr>
          <w:p w:rsidR="00F158D5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79" w:type="dxa"/>
          </w:tcPr>
          <w:p w:rsidR="00F158D5" w:rsidRPr="00435278" w:rsidRDefault="00F158D5" w:rsidP="006D7B43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35278">
              <w:rPr>
                <w:rStyle w:val="c23"/>
                <w:bCs/>
                <w:color w:val="000000"/>
                <w:sz w:val="28"/>
                <w:szCs w:val="28"/>
              </w:rPr>
              <w:t>Применение современного инструмента оценки качества образования в дошкольной образовательной организации.</w:t>
            </w:r>
          </w:p>
          <w:p w:rsidR="00F158D5" w:rsidRPr="00435278" w:rsidRDefault="00F158D5" w:rsidP="006D7B43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35278">
              <w:rPr>
                <w:rStyle w:val="c23"/>
                <w:bCs/>
                <w:color w:val="000000"/>
                <w:sz w:val="28"/>
                <w:szCs w:val="28"/>
              </w:rPr>
              <w:t>Шкалы ECERS – R</w:t>
            </w:r>
          </w:p>
          <w:p w:rsidR="00F158D5" w:rsidRPr="00435278" w:rsidRDefault="00F158D5" w:rsidP="006D7B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F158D5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783FF8" w:rsidRPr="00435278" w:rsidTr="00E825D9">
        <w:tc>
          <w:tcPr>
            <w:tcW w:w="2094" w:type="dxa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9" w:type="dxa"/>
            <w:shd w:val="clear" w:color="auto" w:fill="auto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Внутренняя система оценки качества образования в дошкольном образовательном учреждении</w:t>
            </w:r>
          </w:p>
          <w:p w:rsidR="00783FF8" w:rsidRPr="00435278" w:rsidRDefault="00783FF8" w:rsidP="006D7B43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23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9" w:type="dxa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783FF8" w:rsidRPr="00435278" w:rsidTr="00E825D9">
        <w:tc>
          <w:tcPr>
            <w:tcW w:w="2094" w:type="dxa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79" w:type="dxa"/>
            <w:shd w:val="clear" w:color="auto" w:fill="auto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Составление плана мероприятий по улучшению качества работы ДОУ по результатам независимой оценки качества образовательной деятельности</w:t>
            </w:r>
          </w:p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9" w:type="dxa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</w:tr>
      <w:tr w:rsidR="00783FF8" w:rsidRPr="00435278" w:rsidTr="00E825D9">
        <w:tc>
          <w:tcPr>
            <w:tcW w:w="2094" w:type="dxa"/>
          </w:tcPr>
          <w:p w:rsidR="00783FF8" w:rsidRPr="00435278" w:rsidRDefault="00783FF8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579" w:type="dxa"/>
            <w:shd w:val="clear" w:color="auto" w:fill="auto"/>
          </w:tcPr>
          <w:p w:rsidR="00783FF8" w:rsidRPr="00435278" w:rsidRDefault="006D7B43" w:rsidP="006D7B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Анализ работы ГМО в 2020 – 2021 учебном году.</w:t>
            </w:r>
          </w:p>
          <w:p w:rsidR="006D7B43" w:rsidRPr="00435278" w:rsidRDefault="006D7B43" w:rsidP="006D7B4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Планирование работы ГМО на 2021-2022 учебный год.</w:t>
            </w:r>
          </w:p>
        </w:tc>
        <w:tc>
          <w:tcPr>
            <w:tcW w:w="4469" w:type="dxa"/>
          </w:tcPr>
          <w:p w:rsidR="00783FF8" w:rsidRPr="00435278" w:rsidRDefault="006D7B43" w:rsidP="006D7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278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</w:tbl>
    <w:p w:rsidR="00063BAB" w:rsidRPr="006D7B43" w:rsidRDefault="00063BAB" w:rsidP="004D38AA">
      <w:pPr>
        <w:rPr>
          <w:rFonts w:ascii="Times New Roman" w:hAnsi="Times New Roman"/>
          <w:sz w:val="24"/>
          <w:szCs w:val="24"/>
        </w:rPr>
      </w:pPr>
    </w:p>
    <w:sectPr w:rsidR="00063BAB" w:rsidRPr="006D7B43" w:rsidSect="00E825D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550"/>
    <w:multiLevelType w:val="multilevel"/>
    <w:tmpl w:val="746A905A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1" w15:restartNumberingAfterBreak="0">
    <w:nsid w:val="3F8339DD"/>
    <w:multiLevelType w:val="multilevel"/>
    <w:tmpl w:val="16A4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5C7E"/>
    <w:multiLevelType w:val="multilevel"/>
    <w:tmpl w:val="0E6A5BA8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  <w:b/>
        <w:color w:val="000000"/>
      </w:rPr>
    </w:lvl>
  </w:abstractNum>
  <w:abstractNum w:abstractNumId="3" w15:restartNumberingAfterBreak="0">
    <w:nsid w:val="627738C1"/>
    <w:multiLevelType w:val="hybridMultilevel"/>
    <w:tmpl w:val="342A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D0333"/>
    <w:multiLevelType w:val="hybridMultilevel"/>
    <w:tmpl w:val="FBDC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69F4"/>
    <w:multiLevelType w:val="hybridMultilevel"/>
    <w:tmpl w:val="E5CE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01"/>
    <w:rsid w:val="00034606"/>
    <w:rsid w:val="00063BAB"/>
    <w:rsid w:val="00095988"/>
    <w:rsid w:val="000A1C4E"/>
    <w:rsid w:val="000C70FA"/>
    <w:rsid w:val="00265EEF"/>
    <w:rsid w:val="00396ED7"/>
    <w:rsid w:val="003B4001"/>
    <w:rsid w:val="003B4498"/>
    <w:rsid w:val="00435278"/>
    <w:rsid w:val="004D38AA"/>
    <w:rsid w:val="00550266"/>
    <w:rsid w:val="00564DC1"/>
    <w:rsid w:val="005C7F5F"/>
    <w:rsid w:val="005E4FAB"/>
    <w:rsid w:val="006D7B43"/>
    <w:rsid w:val="006F16E6"/>
    <w:rsid w:val="00723F3A"/>
    <w:rsid w:val="00783FF8"/>
    <w:rsid w:val="00786CF8"/>
    <w:rsid w:val="00823F1B"/>
    <w:rsid w:val="00880FB2"/>
    <w:rsid w:val="008A1C0C"/>
    <w:rsid w:val="00A13967"/>
    <w:rsid w:val="00B446A8"/>
    <w:rsid w:val="00BC1DEE"/>
    <w:rsid w:val="00DB7462"/>
    <w:rsid w:val="00DC6AEE"/>
    <w:rsid w:val="00DD6508"/>
    <w:rsid w:val="00DD7220"/>
    <w:rsid w:val="00E772D6"/>
    <w:rsid w:val="00E825D9"/>
    <w:rsid w:val="00EA470C"/>
    <w:rsid w:val="00EC10E5"/>
    <w:rsid w:val="00EF0AB6"/>
    <w:rsid w:val="00F158D5"/>
    <w:rsid w:val="00F34572"/>
    <w:rsid w:val="00FA24CB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F9FD"/>
  <w15:docId w15:val="{D5A37E11-9E52-441D-A84B-607268C8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8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AB"/>
    <w:pPr>
      <w:ind w:left="720"/>
      <w:contextualSpacing/>
    </w:pPr>
  </w:style>
  <w:style w:type="character" w:customStyle="1" w:styleId="7">
    <w:name w:val="Основной текст (7)_"/>
    <w:link w:val="70"/>
    <w:uiPriority w:val="99"/>
    <w:locked/>
    <w:rsid w:val="00063BAB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63BAB"/>
    <w:pPr>
      <w:widowControl w:val="0"/>
      <w:shd w:val="clear" w:color="auto" w:fill="FFFFFF"/>
      <w:spacing w:after="0" w:line="413" w:lineRule="exact"/>
      <w:jc w:val="both"/>
    </w:pPr>
    <w:rPr>
      <w:rFonts w:ascii="Times New Roman" w:eastAsiaTheme="minorHAnsi" w:hAnsi="Times New Roman"/>
      <w:b/>
      <w:bCs/>
      <w:sz w:val="34"/>
      <w:szCs w:val="34"/>
    </w:rPr>
  </w:style>
  <w:style w:type="character" w:customStyle="1" w:styleId="11">
    <w:name w:val="Основной текст + 11"/>
    <w:aliases w:val="5 pt8,Полужирный4"/>
    <w:uiPriority w:val="99"/>
    <w:rsid w:val="00063BA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0">
    <w:name w:val="Основной текст (10)_"/>
    <w:link w:val="101"/>
    <w:uiPriority w:val="99"/>
    <w:locked/>
    <w:rsid w:val="00063BAB"/>
    <w:rPr>
      <w:rFonts w:ascii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063BAB"/>
    <w:pPr>
      <w:widowControl w:val="0"/>
      <w:shd w:val="clear" w:color="auto" w:fill="FFFFFF"/>
      <w:spacing w:before="240" w:after="120" w:line="413" w:lineRule="exact"/>
      <w:ind w:hanging="2260"/>
      <w:jc w:val="center"/>
    </w:pPr>
    <w:rPr>
      <w:rFonts w:ascii="Times New Roman" w:eastAsiaTheme="minorHAnsi" w:hAnsi="Times New Roman"/>
      <w:b/>
      <w:bCs/>
      <w:i/>
      <w:iCs/>
      <w:sz w:val="34"/>
      <w:szCs w:val="34"/>
    </w:rPr>
  </w:style>
  <w:style w:type="paragraph" w:styleId="a4">
    <w:name w:val="Normal (Web)"/>
    <w:basedOn w:val="a"/>
    <w:uiPriority w:val="99"/>
    <w:semiHidden/>
    <w:unhideWhenUsed/>
    <w:rsid w:val="000C70FA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DD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095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95988"/>
  </w:style>
  <w:style w:type="paragraph" w:customStyle="1" w:styleId="c18">
    <w:name w:val="c18"/>
    <w:basedOn w:val="a"/>
    <w:rsid w:val="00F158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F158D5"/>
  </w:style>
  <w:style w:type="character" w:customStyle="1" w:styleId="10">
    <w:name w:val="Заголовок 1 Знак"/>
    <w:basedOn w:val="a0"/>
    <w:link w:val="1"/>
    <w:uiPriority w:val="9"/>
    <w:rsid w:val="0078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link w:val="a7"/>
    <w:uiPriority w:val="1"/>
    <w:qFormat/>
    <w:rsid w:val="00E825D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825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dcterms:created xsi:type="dcterms:W3CDTF">2020-12-04T06:28:00Z</dcterms:created>
  <dcterms:modified xsi:type="dcterms:W3CDTF">2020-12-16T06:35:00Z</dcterms:modified>
</cp:coreProperties>
</file>