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34" w:rsidRDefault="00114734" w:rsidP="00114734">
      <w:pPr>
        <w:jc w:val="both"/>
        <w:rPr>
          <w:rFonts w:ascii="Liberation Serif" w:hAnsi="Liberation Serif" w:cstheme="minorHAnsi"/>
          <w:sz w:val="28"/>
          <w:szCs w:val="28"/>
        </w:rPr>
      </w:pPr>
      <w:bookmarkStart w:id="0" w:name="_GoBack"/>
      <w:bookmarkEnd w:id="0"/>
      <w:r w:rsidRPr="00ED0BEE">
        <w:rPr>
          <w:rFonts w:ascii="Liberation Serif" w:hAnsi="Liberation Serif" w:cstheme="minorHAnsi"/>
          <w:b/>
          <w:sz w:val="28"/>
          <w:szCs w:val="28"/>
        </w:rPr>
        <w:t>Видеозапись секции</w:t>
      </w:r>
      <w:r>
        <w:rPr>
          <w:rFonts w:ascii="Liberation Serif" w:hAnsi="Liberation Serif" w:cstheme="minorHAnsi"/>
          <w:sz w:val="28"/>
          <w:szCs w:val="28"/>
        </w:rPr>
        <w:t>: «Выявление и развитие способностей обучающихся: социальный запрос, образовательные практики, система управления» Августовского совещания работников образования 26.08.2020</w:t>
      </w:r>
    </w:p>
    <w:p w:rsidR="00114734" w:rsidRDefault="00114734" w:rsidP="00114734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Ссылка: </w:t>
      </w:r>
      <w:hyperlink r:id="rId5" w:history="1">
        <w:r w:rsidRPr="006424BB">
          <w:rPr>
            <w:rStyle w:val="a3"/>
            <w:rFonts w:ascii="Liberation Serif" w:hAnsi="Liberation Serif" w:cstheme="minorHAnsi"/>
            <w:sz w:val="28"/>
            <w:szCs w:val="28"/>
          </w:rPr>
          <w:t>https://www.youtube.com/watch?v=rYiwuMvVnEE&amp;feature=youtu.be</w:t>
        </w:r>
      </w:hyperlink>
      <w:r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6D6EFB" w:rsidRDefault="006D6EFB" w:rsidP="006D6EFB">
      <w:pPr>
        <w:spacing w:after="0" w:line="240" w:lineRule="auto"/>
        <w:jc w:val="both"/>
        <w:rPr>
          <w:rFonts w:ascii="Liberation Serif" w:hAnsi="Liberation Serif" w:cstheme="minorHAnsi"/>
          <w:sz w:val="28"/>
          <w:szCs w:val="28"/>
        </w:rPr>
      </w:pPr>
    </w:p>
    <w:p w:rsidR="006D6EFB" w:rsidRDefault="001B1514" w:rsidP="006D6EFB">
      <w:pPr>
        <w:spacing w:after="0" w:line="240" w:lineRule="auto"/>
        <w:jc w:val="both"/>
        <w:rPr>
          <w:rFonts w:ascii="Liberation Serif" w:hAnsi="Liberation Serif" w:cstheme="minorHAnsi"/>
          <w:sz w:val="28"/>
          <w:szCs w:val="28"/>
        </w:rPr>
      </w:pPr>
      <w:hyperlink r:id="rId6" w:history="1">
        <w:r w:rsidR="006D6EFB" w:rsidRPr="00ED0BEE">
          <w:rPr>
            <w:rFonts w:ascii="Liberation Serif" w:hAnsi="Liberation Serif" w:cstheme="minorHAnsi"/>
            <w:b/>
            <w:sz w:val="28"/>
            <w:szCs w:val="28"/>
          </w:rPr>
          <w:t>Программа онлайн-семинара</w:t>
        </w:r>
        <w:r w:rsidR="006D6EFB" w:rsidRPr="006D6EFB">
          <w:rPr>
            <w:rFonts w:ascii="Liberation Serif" w:hAnsi="Liberation Serif" w:cstheme="minorHAnsi"/>
            <w:sz w:val="28"/>
            <w:szCs w:val="28"/>
          </w:rPr>
          <w:t xml:space="preserve"> для заместителей руководителей образовательных организаций и руководителей методических объединений «Организация работы педагогов с одаренными детьми в массовой школе» 27.05.2020</w:t>
        </w:r>
      </w:hyperlink>
    </w:p>
    <w:p w:rsidR="006D6EFB" w:rsidRPr="006D6EFB" w:rsidRDefault="006D6EFB" w:rsidP="006D6EFB">
      <w:pPr>
        <w:spacing w:after="0" w:line="240" w:lineRule="auto"/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Ссылка: </w:t>
      </w:r>
      <w:hyperlink r:id="rId7" w:history="1">
        <w:r w:rsidRPr="008C72AF">
          <w:rPr>
            <w:rStyle w:val="a3"/>
            <w:rFonts w:ascii="Liberation Serif" w:hAnsi="Liberation Serif" w:cstheme="minorHAnsi"/>
            <w:sz w:val="28"/>
            <w:szCs w:val="28"/>
          </w:rPr>
          <w:t>https://www.irro.ru/?id=4657</w:t>
        </w:r>
      </w:hyperlink>
      <w:r>
        <w:rPr>
          <w:rFonts w:ascii="Liberation Serif" w:hAnsi="Liberation Serif" w:cstheme="minorHAnsi"/>
          <w:sz w:val="28"/>
          <w:szCs w:val="28"/>
        </w:rPr>
        <w:t xml:space="preserve"> </w:t>
      </w:r>
    </w:p>
    <w:p w:rsidR="00701C85" w:rsidRDefault="00701C85" w:rsidP="00882156">
      <w:pPr>
        <w:pStyle w:val="Default"/>
        <w:jc w:val="both"/>
        <w:rPr>
          <w:sz w:val="28"/>
          <w:szCs w:val="28"/>
        </w:rPr>
      </w:pPr>
    </w:p>
    <w:p w:rsidR="00882156" w:rsidRPr="008C14FB" w:rsidRDefault="00882156" w:rsidP="00882156">
      <w:pPr>
        <w:jc w:val="both"/>
        <w:rPr>
          <w:rFonts w:ascii="Liberation Serif" w:hAnsi="Liberation Serif" w:cstheme="minorHAnsi"/>
          <w:sz w:val="28"/>
          <w:szCs w:val="28"/>
        </w:rPr>
      </w:pPr>
    </w:p>
    <w:sectPr w:rsidR="00882156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32D4"/>
    <w:multiLevelType w:val="multilevel"/>
    <w:tmpl w:val="46D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632CC"/>
    <w:multiLevelType w:val="multilevel"/>
    <w:tmpl w:val="FADA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54"/>
    <w:rsid w:val="00114734"/>
    <w:rsid w:val="001B1514"/>
    <w:rsid w:val="001E212F"/>
    <w:rsid w:val="003863B5"/>
    <w:rsid w:val="00616D4F"/>
    <w:rsid w:val="006D6EFB"/>
    <w:rsid w:val="00701C85"/>
    <w:rsid w:val="0071178E"/>
    <w:rsid w:val="00882156"/>
    <w:rsid w:val="008C14FB"/>
    <w:rsid w:val="00940E19"/>
    <w:rsid w:val="009A3965"/>
    <w:rsid w:val="00A25954"/>
    <w:rsid w:val="00B86BE8"/>
    <w:rsid w:val="00BF3E62"/>
    <w:rsid w:val="00BF6F99"/>
    <w:rsid w:val="00EA1DD1"/>
    <w:rsid w:val="00ED0BEE"/>
    <w:rsid w:val="00F6386D"/>
    <w:rsid w:val="00F8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87501-EE31-4BAB-A349-D6BB0B24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8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386D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F8420B"/>
    <w:rPr>
      <w:b/>
      <w:bCs/>
    </w:rPr>
  </w:style>
  <w:style w:type="paragraph" w:customStyle="1" w:styleId="Default">
    <w:name w:val="Default"/>
    <w:rsid w:val="00882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ro.ru/?id=46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ro.ru/file/197491" TargetMode="External"/><Relationship Id="rId5" Type="http://schemas.openxmlformats.org/officeDocument/2006/relationships/hyperlink" Target="https://www.youtube.com/watch?v=rYiwuMvVnEE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А.В.</dc:creator>
  <cp:keywords/>
  <dc:description/>
  <cp:lastModifiedBy>IVANOVA_N_I</cp:lastModifiedBy>
  <cp:revision>2</cp:revision>
  <dcterms:created xsi:type="dcterms:W3CDTF">2021-06-24T10:56:00Z</dcterms:created>
  <dcterms:modified xsi:type="dcterms:W3CDTF">2021-06-24T10:56:00Z</dcterms:modified>
</cp:coreProperties>
</file>