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A0" w:rsidRDefault="00F422A0" w:rsidP="00F422A0">
      <w:pPr>
        <w:pStyle w:val="20"/>
        <w:shd w:val="clear" w:color="auto" w:fill="auto"/>
        <w:spacing w:before="240" w:after="240" w:line="257" w:lineRule="auto"/>
        <w:ind w:left="10860"/>
        <w:jc w:val="right"/>
      </w:pPr>
      <w:r>
        <w:t xml:space="preserve">Приложение № 1 к Положению о системе мониторинга качества дошкольного образования в </w:t>
      </w:r>
      <w:proofErr w:type="spellStart"/>
      <w:r>
        <w:t>Верхнесалдинском</w:t>
      </w:r>
      <w:proofErr w:type="spellEnd"/>
      <w:r>
        <w:t xml:space="preserve"> городском округе</w:t>
      </w:r>
    </w:p>
    <w:p w:rsidR="00F422A0" w:rsidRPr="00F422A0" w:rsidRDefault="00F422A0" w:rsidP="00F422A0">
      <w:pPr>
        <w:pStyle w:val="a4"/>
        <w:shd w:val="clear" w:color="auto" w:fill="auto"/>
        <w:ind w:left="1886"/>
        <w:rPr>
          <w:b/>
          <w:sz w:val="24"/>
          <w:szCs w:val="24"/>
        </w:rPr>
      </w:pPr>
      <w:r w:rsidRPr="00F422A0">
        <w:rPr>
          <w:b/>
          <w:bCs/>
          <w:sz w:val="24"/>
          <w:szCs w:val="24"/>
        </w:rPr>
        <w:t xml:space="preserve">Оценка </w:t>
      </w:r>
      <w:r w:rsidRPr="00F422A0">
        <w:rPr>
          <w:b/>
          <w:sz w:val="24"/>
          <w:szCs w:val="24"/>
        </w:rPr>
        <w:t xml:space="preserve">показателей качества </w:t>
      </w:r>
      <w:r w:rsidRPr="00F422A0">
        <w:rPr>
          <w:b/>
          <w:bCs/>
          <w:sz w:val="24"/>
          <w:szCs w:val="24"/>
        </w:rPr>
        <w:t xml:space="preserve">дошкольного </w:t>
      </w:r>
      <w:r w:rsidRPr="00F422A0">
        <w:rPr>
          <w:b/>
          <w:sz w:val="24"/>
          <w:szCs w:val="24"/>
        </w:rPr>
        <w:t>образования в дошкольных образовательных организациях</w:t>
      </w:r>
    </w:p>
    <w:p w:rsidR="00F422A0" w:rsidRPr="00F422A0" w:rsidRDefault="00F422A0" w:rsidP="00F422A0">
      <w:pPr>
        <w:pStyle w:val="a4"/>
        <w:shd w:val="clear" w:color="auto" w:fill="auto"/>
        <w:ind w:left="1886"/>
        <w:rPr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5083"/>
        <w:gridCol w:w="1704"/>
        <w:gridCol w:w="2760"/>
        <w:gridCol w:w="4138"/>
      </w:tblGrid>
      <w:tr w:rsidR="00F422A0" w:rsidTr="005941D5">
        <w:trPr>
          <w:trHeight w:hRule="exact" w:val="67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52" w:lineRule="auto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Подтверждающие информацию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</w:t>
            </w:r>
          </w:p>
        </w:tc>
      </w:tr>
      <w:tr w:rsidR="00F422A0" w:rsidTr="005941D5">
        <w:trPr>
          <w:trHeight w:hRule="exact" w:val="3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образовательных программ дошкольного образования</w:t>
            </w:r>
          </w:p>
        </w:tc>
      </w:tr>
      <w:tr w:rsidR="00F422A0" w:rsidTr="00F422A0">
        <w:trPr>
          <w:trHeight w:hRule="exact" w:val="15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основной образовательной программы дошкольного образования разработанной и утвержденной в ДОО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2A0" w:rsidRPr="004A2D38" w:rsidRDefault="00F422A0" w:rsidP="005941D5">
            <w:pPr>
              <w:pStyle w:val="a6"/>
              <w:shd w:val="clear" w:color="auto" w:fill="auto"/>
              <w:spacing w:line="240" w:lineRule="auto"/>
              <w:ind w:left="340"/>
              <w:jc w:val="both"/>
              <w:rPr>
                <w:sz w:val="22"/>
                <w:szCs w:val="22"/>
              </w:rPr>
            </w:pPr>
            <w:r w:rsidRPr="004A2D38"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4A2D38">
              <w:rPr>
                <w:sz w:val="22"/>
                <w:szCs w:val="22"/>
              </w:rPr>
              <w:t>самообследования</w:t>
            </w:r>
            <w:proofErr w:type="spellEnd"/>
            <w:r w:rsidRPr="004A2D38">
              <w:rPr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4A2D38">
              <w:rPr>
                <w:sz w:val="22"/>
                <w:szCs w:val="22"/>
              </w:rPr>
              <w:t>оцеке</w:t>
            </w:r>
            <w:proofErr w:type="spellEnd"/>
            <w:r w:rsidRPr="004A2D38">
              <w:rPr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trHeight w:hRule="exact" w:val="138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1867"/>
                <w:tab w:val="left" w:pos="3322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>
              <w:rPr>
                <w:sz w:val="22"/>
                <w:szCs w:val="22"/>
              </w:rPr>
              <w:tab/>
              <w:t>основной</w:t>
            </w:r>
            <w:r>
              <w:rPr>
                <w:sz w:val="22"/>
                <w:szCs w:val="22"/>
              </w:rPr>
              <w:tab/>
              <w:t>образовательной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2A0" w:rsidRPr="004A2D38" w:rsidRDefault="00F422A0" w:rsidP="005941D5">
            <w:pPr>
              <w:pStyle w:val="a6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4A2D38"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4A2D38">
              <w:rPr>
                <w:sz w:val="22"/>
                <w:szCs w:val="22"/>
              </w:rPr>
              <w:t>самообследования</w:t>
            </w:r>
            <w:proofErr w:type="spellEnd"/>
            <w:r w:rsidRPr="004A2D38">
              <w:rPr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4A2D38">
              <w:rPr>
                <w:sz w:val="22"/>
                <w:szCs w:val="22"/>
              </w:rPr>
              <w:t>оцеке</w:t>
            </w:r>
            <w:proofErr w:type="spellEnd"/>
            <w:r w:rsidRPr="004A2D38">
              <w:rPr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trHeight w:hRule="exact" w:val="4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содержания образовательной деятельности в ДОО</w:t>
            </w:r>
          </w:p>
        </w:tc>
      </w:tr>
      <w:tr w:rsidR="00F422A0" w:rsidTr="005941D5">
        <w:trPr>
          <w:trHeight w:hRule="exact" w:val="111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рабочих программ в ДОО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6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left="10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</w:tr>
    </w:tbl>
    <w:p w:rsidR="00F422A0" w:rsidRDefault="00F422A0" w:rsidP="00F422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5088"/>
        <w:gridCol w:w="1694"/>
        <w:gridCol w:w="2822"/>
        <w:gridCol w:w="4099"/>
      </w:tblGrid>
      <w:tr w:rsidR="00F422A0" w:rsidTr="005941D5">
        <w:trPr>
          <w:trHeight w:hRule="exact" w:val="19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рабочих программах педагогов ДОО содержание по образовательным областям «Социально-коммуникативное развитие» «Познавательное развитие»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«Речевое развитие» Художественно-эстетическое развитие» «Физическое развитие»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before="320" w:after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P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422A0"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sz w:val="22"/>
                <w:szCs w:val="22"/>
              </w:rPr>
              <w:t>оцеке</w:t>
            </w:r>
            <w:proofErr w:type="spellEnd"/>
            <w:r w:rsidRPr="00F422A0">
              <w:rPr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trHeight w:hRule="exact" w:val="42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</w:t>
            </w:r>
            <w:r>
              <w:rPr>
                <w:b/>
                <w:bCs/>
                <w:sz w:val="22"/>
                <w:szCs w:val="22"/>
              </w:rPr>
              <w:t xml:space="preserve">образовательных </w:t>
            </w:r>
            <w:r>
              <w:rPr>
                <w:sz w:val="22"/>
                <w:szCs w:val="22"/>
              </w:rPr>
              <w:t xml:space="preserve">условий в </w:t>
            </w:r>
            <w:r>
              <w:rPr>
                <w:b/>
                <w:bCs/>
                <w:sz w:val="22"/>
                <w:szCs w:val="22"/>
              </w:rPr>
              <w:t>ДОО</w:t>
            </w:r>
          </w:p>
        </w:tc>
      </w:tr>
      <w:tr w:rsidR="00F422A0" w:rsidTr="005941D5">
        <w:trPr>
          <w:trHeight w:hRule="exact" w:val="34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Кадровые условия: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педагогов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5941D5">
        <w:trPr>
          <w:trHeight w:hRule="exact" w:val="96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ДОО педагогическими кадрами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after="60"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Всего/факт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официальном сайте ДОО</w:t>
            </w:r>
            <w:r>
              <w:rPr>
                <w:sz w:val="22"/>
                <w:szCs w:val="22"/>
              </w:rPr>
              <w:br/>
              <w:t xml:space="preserve">отчет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</w:p>
        </w:tc>
      </w:tr>
      <w:tr w:rsidR="00F422A0" w:rsidTr="005941D5">
        <w:trPr>
          <w:trHeight w:hRule="exact" w:val="112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ДОО учебно-вспомогательным персоналом (воспитателями и помощниками воспитателей)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Всего/факт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</w:p>
        </w:tc>
      </w:tr>
      <w:tr w:rsidR="00F422A0" w:rsidTr="005941D5">
        <w:trPr>
          <w:trHeight w:hRule="exact" w:val="103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after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40" w:line="240" w:lineRule="auto"/>
              <w:ind w:firstLine="4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Всего/факт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</w:p>
        </w:tc>
      </w:tr>
      <w:tr w:rsidR="00F422A0" w:rsidTr="005941D5">
        <w:trPr>
          <w:trHeight w:hRule="exact" w:val="156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before="80" w:after="100" w:line="240" w:lineRule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Всего/факт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before="320" w:line="240" w:lineRule="auto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</w:p>
        </w:tc>
      </w:tr>
    </w:tbl>
    <w:p w:rsidR="00F422A0" w:rsidRDefault="00F422A0" w:rsidP="00F422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3"/>
        <w:gridCol w:w="5090"/>
        <w:gridCol w:w="1694"/>
        <w:gridCol w:w="7"/>
        <w:gridCol w:w="2806"/>
        <w:gridCol w:w="29"/>
        <w:gridCol w:w="4089"/>
        <w:gridCol w:w="111"/>
      </w:tblGrid>
      <w:tr w:rsidR="00F422A0" w:rsidTr="00F422A0">
        <w:trPr>
          <w:gridAfter w:val="1"/>
          <w:wAfter w:w="111" w:type="dxa"/>
          <w:trHeight w:hRule="exact" w:val="1104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8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Всего/факт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left="6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</w:p>
        </w:tc>
      </w:tr>
      <w:tr w:rsidR="00F422A0" w:rsidTr="00F422A0">
        <w:trPr>
          <w:gridAfter w:val="1"/>
          <w:wAfter w:w="111" w:type="dxa"/>
          <w:trHeight w:hRule="exact" w:val="1008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педагогических работников высшего образования (по портфолио деятельности)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Всего/факт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</w:p>
        </w:tc>
      </w:tr>
      <w:tr w:rsidR="00F422A0" w:rsidTr="00F422A0">
        <w:trPr>
          <w:trHeight w:hRule="exact" w:val="4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138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Развивающая предметно-пространственная среда</w:t>
            </w:r>
          </w:p>
        </w:tc>
      </w:tr>
      <w:tr w:rsidR="00F422A0" w:rsidTr="00F422A0">
        <w:trPr>
          <w:trHeight w:hRule="exact" w:val="114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Содержательная насыщенность среды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Pr="00F422A0" w:rsidRDefault="00F422A0" w:rsidP="005941D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F422A0">
        <w:trPr>
          <w:trHeight w:hRule="exact" w:val="11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Трансформируемость</w:t>
            </w:r>
            <w:proofErr w:type="spellEnd"/>
            <w:r>
              <w:rPr>
                <w:sz w:val="22"/>
                <w:szCs w:val="22"/>
              </w:rPr>
              <w:t xml:space="preserve"> пространства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Pr="00F422A0" w:rsidRDefault="00F422A0" w:rsidP="005941D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F422A0">
        <w:trPr>
          <w:trHeight w:hRule="exact" w:val="98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Полифункциональность</w:t>
            </w:r>
            <w:proofErr w:type="spellEnd"/>
            <w:r>
              <w:rPr>
                <w:sz w:val="22"/>
                <w:szCs w:val="22"/>
              </w:rPr>
              <w:t xml:space="preserve">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Pr="00F422A0" w:rsidRDefault="00F422A0" w:rsidP="005941D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F422A0">
        <w:trPr>
          <w:trHeight w:hRule="exact" w:val="170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Вариативность среды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Pr="00F422A0" w:rsidRDefault="00F422A0" w:rsidP="005941D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</w:tbl>
    <w:p w:rsidR="00F422A0" w:rsidRDefault="00F422A0" w:rsidP="00F422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5088"/>
        <w:gridCol w:w="1694"/>
        <w:gridCol w:w="2678"/>
        <w:gridCol w:w="4560"/>
      </w:tblGrid>
      <w:tr w:rsidR="00F422A0" w:rsidTr="005941D5">
        <w:trPr>
          <w:trHeight w:hRule="exact" w:val="104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среды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trHeight w:hRule="exact" w:val="99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1992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Зезопасность</w:t>
            </w:r>
            <w:proofErr w:type="spellEnd"/>
            <w:r>
              <w:rPr>
                <w:sz w:val="22"/>
                <w:szCs w:val="22"/>
              </w:rPr>
              <w:tab/>
              <w:t>предметно-пространственной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числнх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trHeight w:hRule="exact" w:val="374"/>
          <w:jc w:val="center"/>
        </w:trPr>
        <w:tc>
          <w:tcPr>
            <w:tcW w:w="14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Психолого-педагогические условия</w:t>
            </w:r>
          </w:p>
        </w:tc>
      </w:tr>
      <w:tr w:rsidR="00F422A0" w:rsidTr="005941D5">
        <w:trPr>
          <w:trHeight w:hRule="exact" w:val="104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1430"/>
                <w:tab w:val="left" w:pos="2851"/>
                <w:tab w:val="left" w:pos="3485"/>
              </w:tabs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Уважение</w:t>
            </w:r>
            <w:r>
              <w:rPr>
                <w:sz w:val="22"/>
                <w:szCs w:val="22"/>
              </w:rPr>
              <w:tab/>
              <w:t>взрослых</w:t>
            </w:r>
            <w:r>
              <w:rPr>
                <w:sz w:val="22"/>
                <w:szCs w:val="22"/>
              </w:rPr>
              <w:tab/>
              <w:t>к</w:t>
            </w:r>
            <w:r>
              <w:rPr>
                <w:sz w:val="22"/>
                <w:szCs w:val="22"/>
              </w:rPr>
              <w:tab/>
              <w:t>человеческому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достоинству детей, формирование и поддержка их положительной самооценки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5941D5">
        <w:trPr>
          <w:trHeight w:hRule="exact" w:val="95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1512"/>
                <w:tab w:val="left" w:pos="3034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ab/>
              <w:t>взрослыми</w:t>
            </w:r>
            <w:r>
              <w:rPr>
                <w:sz w:val="22"/>
                <w:szCs w:val="22"/>
              </w:rPr>
              <w:tab/>
              <w:t>доброжелательного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5941D5">
        <w:trPr>
          <w:trHeight w:hRule="exact" w:val="98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5941D5">
        <w:trPr>
          <w:trHeight w:hRule="exact" w:val="59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детей от всех форм физического и психического насилия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5941D5">
        <w:trPr>
          <w:trHeight w:hRule="exact" w:val="374"/>
          <w:jc w:val="center"/>
        </w:trPr>
        <w:tc>
          <w:tcPr>
            <w:tcW w:w="14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68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Качество реализации адаптированных основных образовательных программ в ДОО</w:t>
            </w:r>
          </w:p>
        </w:tc>
      </w:tr>
      <w:tr w:rsidR="00F422A0" w:rsidTr="005941D5">
        <w:trPr>
          <w:trHeight w:hRule="exact" w:val="89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ДОО, реализующих АООП ДО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9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trHeight w:hRule="exact" w:val="83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АООП ДО, разработанных и утвержденных в ДОО, требованиям ФГОС ДО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trHeight w:hRule="exact" w:val="312"/>
          <w:jc w:val="center"/>
        </w:trPr>
        <w:tc>
          <w:tcPr>
            <w:tcW w:w="14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1901"/>
                <w:tab w:val="left" w:pos="4056"/>
                <w:tab w:val="left" w:pos="477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5.Качество</w:t>
            </w:r>
            <w:r>
              <w:rPr>
                <w:b/>
                <w:bCs/>
                <w:sz w:val="22"/>
                <w:szCs w:val="22"/>
              </w:rPr>
              <w:tab/>
              <w:t>взаимодействия</w:t>
            </w:r>
            <w:r>
              <w:rPr>
                <w:b/>
                <w:bCs/>
                <w:sz w:val="22"/>
                <w:szCs w:val="22"/>
              </w:rPr>
              <w:tab/>
              <w:t>с</w:t>
            </w:r>
            <w:r>
              <w:rPr>
                <w:b/>
                <w:bCs/>
                <w:sz w:val="22"/>
                <w:szCs w:val="22"/>
              </w:rPr>
              <w:tab/>
              <w:t>семьей</w:t>
            </w:r>
          </w:p>
        </w:tc>
      </w:tr>
      <w:tr w:rsidR="00F422A0" w:rsidTr="00F422A0">
        <w:trPr>
          <w:trHeight w:hRule="exact" w:val="31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140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семьи в образовательной деятельности</w:t>
            </w:r>
          </w:p>
        </w:tc>
      </w:tr>
      <w:tr w:rsidR="00F422A0" w:rsidTr="00F422A0">
        <w:trPr>
          <w:trHeight w:hRule="exact" w:val="109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нормативно-правовых документов регламентирующих взаимодействие ДОО семьей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абсолютных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</w:tbl>
    <w:p w:rsidR="00F422A0" w:rsidRDefault="00F422A0" w:rsidP="00F422A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43"/>
        <w:gridCol w:w="5045"/>
        <w:gridCol w:w="43"/>
        <w:gridCol w:w="1651"/>
        <w:gridCol w:w="48"/>
        <w:gridCol w:w="2635"/>
        <w:gridCol w:w="43"/>
        <w:gridCol w:w="4450"/>
        <w:gridCol w:w="86"/>
      </w:tblGrid>
      <w:tr w:rsidR="00F422A0" w:rsidTr="005941D5">
        <w:trPr>
          <w:gridAfter w:val="1"/>
          <w:wAfter w:w="86" w:type="dxa"/>
          <w:trHeight w:hRule="exact" w:val="859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1618"/>
                <w:tab w:val="left" w:pos="3192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ab/>
              <w:t>единого</w:t>
            </w:r>
            <w:r>
              <w:rPr>
                <w:sz w:val="22"/>
                <w:szCs w:val="22"/>
              </w:rPr>
              <w:tab/>
              <w:t>информационного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пространства взаимодействия ДОО с семьей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gridAfter w:val="1"/>
          <w:wAfter w:w="86" w:type="dxa"/>
          <w:trHeight w:hRule="exact" w:val="331"/>
          <w:jc w:val="center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2069"/>
                <w:tab w:val="left" w:pos="4013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ab/>
              <w:t>родителей</w:t>
            </w:r>
            <w:r>
              <w:rPr>
                <w:sz w:val="22"/>
                <w:szCs w:val="22"/>
              </w:rPr>
              <w:tab/>
              <w:t>(законных</w:t>
            </w:r>
          </w:p>
          <w:p w:rsidR="00F422A0" w:rsidRDefault="00F422A0" w:rsidP="005941D5">
            <w:pPr>
              <w:pStyle w:val="a6"/>
              <w:shd w:val="clear" w:color="auto" w:fill="auto"/>
              <w:tabs>
                <w:tab w:val="left" w:pos="1378"/>
                <w:tab w:val="left" w:pos="2606"/>
                <w:tab w:val="left" w:pos="3850"/>
              </w:tabs>
              <w:spacing w:line="25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представителей) воспитанников ДОО принявших участие в мероприятиях (образовательные проекты,</w:t>
            </w:r>
            <w:r>
              <w:rPr>
                <w:sz w:val="22"/>
                <w:szCs w:val="22"/>
              </w:rPr>
              <w:tab/>
              <w:t>мастер-</w:t>
            </w:r>
            <w:r>
              <w:rPr>
                <w:sz w:val="22"/>
                <w:szCs w:val="22"/>
              </w:rPr>
              <w:tab/>
              <w:t>классы,</w:t>
            </w:r>
            <w:r>
              <w:rPr>
                <w:sz w:val="22"/>
                <w:szCs w:val="22"/>
              </w:rPr>
              <w:tab/>
              <w:t>спортивные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праздники)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родителей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gridAfter w:val="1"/>
          <w:wAfter w:w="86" w:type="dxa"/>
          <w:trHeight w:hRule="exact" w:val="1070"/>
          <w:jc w:val="center"/>
        </w:trPr>
        <w:tc>
          <w:tcPr>
            <w:tcW w:w="9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422A0" w:rsidRDefault="00F422A0" w:rsidP="005941D5"/>
        </w:tc>
        <w:tc>
          <w:tcPr>
            <w:tcW w:w="5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left="460" w:hanging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Всего/факт</w:t>
            </w: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/>
        </w:tc>
      </w:tr>
      <w:tr w:rsidR="00F422A0" w:rsidTr="005941D5">
        <w:trPr>
          <w:gridAfter w:val="1"/>
          <w:wAfter w:w="86" w:type="dxa"/>
          <w:trHeight w:hRule="exact" w:val="1166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Удовлетворённость семьи образовательными услугами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родителей (законных представителей)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gridAfter w:val="1"/>
          <w:wAfter w:w="86" w:type="dxa"/>
          <w:trHeight w:hRule="exact" w:val="998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поддержка развития детей в семье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59" w:lineRule="auto"/>
              <w:ind w:left="460" w:hanging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F422A0" w:rsidTr="005941D5">
        <w:trPr>
          <w:gridAfter w:val="1"/>
          <w:wAfter w:w="86" w:type="dxa"/>
          <w:trHeight w:hRule="exact" w:val="355"/>
          <w:jc w:val="center"/>
        </w:trPr>
        <w:tc>
          <w:tcPr>
            <w:tcW w:w="14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6.Обеспечение здоровья, безопасности, качество услуг по присмотру н уходу</w:t>
            </w:r>
          </w:p>
        </w:tc>
      </w:tr>
      <w:tr w:rsidR="00E30D03" w:rsidTr="00455115">
        <w:trPr>
          <w:trHeight w:hRule="exact" w:val="859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официальный сайт ДОО</w:t>
            </w:r>
          </w:p>
        </w:tc>
      </w:tr>
      <w:tr w:rsidR="00E30D03" w:rsidTr="00455115">
        <w:trPr>
          <w:trHeight w:hRule="exact" w:val="28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комплексной безопасности в ДОО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</w:tr>
      <w:tr w:rsidR="00E30D03" w:rsidTr="00455115">
        <w:trPr>
          <w:trHeight w:hRule="exact" w:val="80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качества услуг по присмотру и уходу за детьми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</w:tr>
      <w:tr w:rsidR="00E30D03" w:rsidTr="00455115">
        <w:trPr>
          <w:trHeight w:hRule="exact" w:val="326"/>
          <w:jc w:val="center"/>
        </w:trPr>
        <w:tc>
          <w:tcPr>
            <w:tcW w:w="149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7.Повышение качества управления в ДОО</w:t>
            </w:r>
          </w:p>
        </w:tc>
      </w:tr>
      <w:tr w:rsidR="00E30D03" w:rsidTr="00E30D03">
        <w:trPr>
          <w:trHeight w:hRule="exact" w:val="126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руководитель требуемого профессионального образования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Ссылка на официальном сайте ДОО, отчет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, Положение о внутренней </w:t>
            </w:r>
            <w:proofErr w:type="spellStart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>оцеке</w:t>
            </w:r>
            <w:proofErr w:type="spellEnd"/>
            <w:r w:rsidRPr="00F422A0">
              <w:rPr>
                <w:rFonts w:ascii="Times New Roman" w:hAnsi="Times New Roman" w:cs="Times New Roman"/>
                <w:sz w:val="22"/>
                <w:szCs w:val="22"/>
              </w:rPr>
              <w:t xml:space="preserve"> качества образования в ДОО</w:t>
            </w:r>
          </w:p>
        </w:tc>
      </w:tr>
      <w:tr w:rsidR="00E30D03" w:rsidTr="00E30D03">
        <w:trPr>
          <w:trHeight w:hRule="exact" w:val="143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Разработана и функционирует ВСОКО в ДОО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официальный сайт ДОО, программа развития ДОО</w:t>
            </w:r>
          </w:p>
        </w:tc>
      </w:tr>
      <w:tr w:rsidR="00E30D03" w:rsidTr="00E30D03">
        <w:trPr>
          <w:trHeight w:hRule="exact" w:val="113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7.3.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программы развития ДОО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D03" w:rsidRDefault="00E30D03" w:rsidP="0045511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официальный сайт ДОО</w:t>
            </w:r>
          </w:p>
        </w:tc>
      </w:tr>
    </w:tbl>
    <w:p w:rsidR="00F422A0" w:rsidRDefault="00F422A0" w:rsidP="00F422A0">
      <w:pPr>
        <w:sectPr w:rsidR="00F422A0">
          <w:footerReference w:type="even" r:id="rId7"/>
          <w:footerReference w:type="default" r:id="rId8"/>
          <w:pgSz w:w="16840" w:h="11900" w:orient="landscape"/>
          <w:pgMar w:top="1013" w:right="588" w:bottom="881" w:left="983" w:header="585" w:footer="453" w:gutter="0"/>
          <w:cols w:space="720"/>
          <w:noEndnote/>
          <w:docGrid w:linePitch="360"/>
        </w:sectPr>
      </w:pPr>
    </w:p>
    <w:p w:rsidR="00F422A0" w:rsidRDefault="00F422A0" w:rsidP="00F422A0">
      <w:pPr>
        <w:pStyle w:val="20"/>
        <w:shd w:val="clear" w:color="auto" w:fill="auto"/>
        <w:spacing w:before="0" w:after="0"/>
        <w:ind w:left="11500"/>
      </w:pPr>
      <w:bookmarkStart w:id="0" w:name="_GoBack"/>
      <w:bookmarkEnd w:id="0"/>
      <w:r>
        <w:lastRenderedPageBreak/>
        <w:t>Приложение № 2</w:t>
      </w:r>
    </w:p>
    <w:p w:rsidR="00F422A0" w:rsidRDefault="00F422A0" w:rsidP="00F422A0">
      <w:pPr>
        <w:pStyle w:val="20"/>
        <w:shd w:val="clear" w:color="auto" w:fill="auto"/>
        <w:spacing w:before="0" w:after="0"/>
        <w:ind w:left="11500"/>
      </w:pPr>
      <w:r>
        <w:t xml:space="preserve">к Положению о системе </w:t>
      </w:r>
      <w:proofErr w:type="spellStart"/>
      <w:r>
        <w:t>мониторингакачества</w:t>
      </w:r>
      <w:proofErr w:type="spellEnd"/>
      <w:r>
        <w:t xml:space="preserve"> дошкольного образования в </w:t>
      </w:r>
      <w:proofErr w:type="spellStart"/>
      <w:r>
        <w:t>Верхнесалдинского</w:t>
      </w:r>
      <w:proofErr w:type="spellEnd"/>
      <w:r>
        <w:t xml:space="preserve"> городского округа</w:t>
      </w:r>
    </w:p>
    <w:p w:rsidR="00F422A0" w:rsidRDefault="00F422A0" w:rsidP="00F422A0">
      <w:pPr>
        <w:pStyle w:val="20"/>
        <w:shd w:val="clear" w:color="auto" w:fill="auto"/>
        <w:spacing w:before="0" w:after="0"/>
        <w:ind w:left="11500"/>
      </w:pPr>
    </w:p>
    <w:p w:rsidR="00F422A0" w:rsidRPr="00F422A0" w:rsidRDefault="00F422A0" w:rsidP="00F422A0">
      <w:pPr>
        <w:pStyle w:val="20"/>
        <w:shd w:val="clear" w:color="auto" w:fill="auto"/>
        <w:spacing w:before="0" w:after="460"/>
        <w:ind w:left="0"/>
        <w:jc w:val="center"/>
        <w:rPr>
          <w:b/>
        </w:rPr>
      </w:pPr>
      <w:r w:rsidRPr="00F422A0">
        <w:rPr>
          <w:b/>
        </w:rPr>
        <w:t>Сводная таблица результатов мониторинга качества дошкольного о</w:t>
      </w:r>
      <w:r>
        <w:rPr>
          <w:b/>
        </w:rPr>
        <w:t xml:space="preserve">бразования в </w:t>
      </w:r>
      <w:proofErr w:type="spellStart"/>
      <w:r>
        <w:rPr>
          <w:b/>
        </w:rPr>
        <w:t>Верхнесалдинском</w:t>
      </w:r>
      <w:proofErr w:type="spellEnd"/>
      <w:r>
        <w:rPr>
          <w:b/>
        </w:rPr>
        <w:t xml:space="preserve"> городском округе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29"/>
        <w:gridCol w:w="5382"/>
        <w:gridCol w:w="27"/>
        <w:gridCol w:w="1958"/>
        <w:gridCol w:w="29"/>
        <w:gridCol w:w="2948"/>
        <w:gridCol w:w="28"/>
        <w:gridCol w:w="3758"/>
        <w:gridCol w:w="7"/>
      </w:tblGrid>
      <w:tr w:rsidR="00F422A0" w:rsidTr="005941D5">
        <w:trPr>
          <w:gridAfter w:val="1"/>
          <w:wAfter w:w="7" w:type="dxa"/>
          <w:trHeight w:hRule="exact" w:val="10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 w:bidi="en-US"/>
              </w:rPr>
              <w:t>N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en-US" w:bidi="en-US"/>
              </w:rPr>
              <w:t>nln</w:t>
            </w:r>
            <w:proofErr w:type="spellEnd"/>
          </w:p>
        </w:tc>
        <w:tc>
          <w:tcPr>
            <w:tcW w:w="543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Подтверждающие информацию документы</w:t>
            </w:r>
          </w:p>
        </w:tc>
      </w:tr>
      <w:tr w:rsidR="00F422A0" w:rsidTr="005941D5">
        <w:trPr>
          <w:gridAfter w:val="1"/>
          <w:wAfter w:w="7" w:type="dxa"/>
          <w:trHeight w:hRule="exact" w:val="384"/>
          <w:jc w:val="center"/>
        </w:trPr>
        <w:tc>
          <w:tcPr>
            <w:tcW w:w="149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4321"/>
              </w:tabs>
              <w:spacing w:line="240" w:lineRule="auto"/>
              <w:ind w:left="362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Качество образовательных программ дошкольного образования</w:t>
            </w:r>
          </w:p>
        </w:tc>
      </w:tr>
      <w:tr w:rsidR="00F422A0" w:rsidTr="005941D5">
        <w:trPr>
          <w:gridAfter w:val="1"/>
          <w:wAfter w:w="7" w:type="dxa"/>
          <w:trHeight w:hRule="exact" w:val="466"/>
          <w:jc w:val="center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5941D5">
        <w:trPr>
          <w:gridAfter w:val="1"/>
          <w:wAfter w:w="7" w:type="dxa"/>
          <w:trHeight w:hRule="exact" w:val="989"/>
          <w:jc w:val="center"/>
        </w:trPr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62" w:lineRule="auto"/>
              <w:ind w:left="300" w:firstLine="5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</w:t>
            </w: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/>
        </w:tc>
      </w:tr>
      <w:tr w:rsidR="00F422A0" w:rsidTr="005941D5">
        <w:trPr>
          <w:gridAfter w:val="1"/>
          <w:wAfter w:w="7" w:type="dxa"/>
          <w:trHeight w:hRule="exact" w:val="9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417EDE">
        <w:trPr>
          <w:gridAfter w:val="1"/>
          <w:wAfter w:w="7" w:type="dxa"/>
          <w:trHeight w:hRule="exact" w:val="158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2A0" w:rsidRDefault="00F422A0" w:rsidP="005941D5">
            <w:pPr>
              <w:pStyle w:val="a6"/>
              <w:shd w:val="clear" w:color="auto" w:fill="auto"/>
              <w:tabs>
                <w:tab w:val="left" w:pos="1886"/>
                <w:tab w:val="left" w:pos="3346"/>
              </w:tabs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>
              <w:rPr>
                <w:sz w:val="22"/>
                <w:szCs w:val="22"/>
              </w:rPr>
              <w:tab/>
              <w:t>основной</w:t>
            </w:r>
            <w:r>
              <w:rPr>
                <w:sz w:val="22"/>
                <w:szCs w:val="22"/>
              </w:rPr>
              <w:tab/>
              <w:t>образовательной</w:t>
            </w:r>
          </w:p>
          <w:p w:rsidR="00F422A0" w:rsidRDefault="00F422A0" w:rsidP="005941D5">
            <w:pPr>
              <w:pStyle w:val="a6"/>
              <w:shd w:val="clear" w:color="auto" w:fill="auto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F422A0" w:rsidTr="00417EDE">
        <w:trPr>
          <w:gridAfter w:val="1"/>
          <w:wAfter w:w="7" w:type="dxa"/>
          <w:trHeight w:hRule="exact" w:val="648"/>
          <w:jc w:val="center"/>
        </w:trPr>
        <w:tc>
          <w:tcPr>
            <w:tcW w:w="1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2.Качество содержания образовательной деятельности в ДОО</w:t>
            </w:r>
          </w:p>
        </w:tc>
      </w:tr>
      <w:tr w:rsidR="00F422A0" w:rsidTr="00417EDE">
        <w:trPr>
          <w:gridAfter w:val="1"/>
          <w:wAfter w:w="7" w:type="dxa"/>
          <w:trHeight w:hRule="exact" w:val="8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pStyle w:val="a6"/>
              <w:shd w:val="clear" w:color="auto" w:fill="auto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рабочих программ в ДОО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2A0" w:rsidRDefault="00F422A0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864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рабочих программах педагогов ДОО содержания по образовательным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left="146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областям.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653"/>
          <w:jc w:val="center"/>
        </w:trPr>
        <w:tc>
          <w:tcPr>
            <w:tcW w:w="149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з. Качество образовательных условий в ДОО</w:t>
            </w:r>
          </w:p>
        </w:tc>
      </w:tr>
      <w:tr w:rsidR="00417EDE" w:rsidTr="00417EDE">
        <w:trPr>
          <w:trHeight w:hRule="exact" w:val="336"/>
          <w:jc w:val="center"/>
        </w:trPr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Кадровые условия: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left="40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педагогов</w:t>
            </w:r>
          </w:p>
        </w:tc>
        <w:tc>
          <w:tcPr>
            <w:tcW w:w="3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595"/>
          <w:jc w:val="center"/>
        </w:trPr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5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 по округу</w:t>
            </w:r>
          </w:p>
        </w:tc>
        <w:tc>
          <w:tcPr>
            <w:tcW w:w="37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/>
        </w:tc>
      </w:tr>
      <w:tr w:rsidR="00417EDE" w:rsidTr="00417EDE">
        <w:trPr>
          <w:trHeight w:hRule="exact" w:val="658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педагогическими кадрами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691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ДОО учебно-вспомогательным персоналом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648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662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619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576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педагогических работников высшего образования (по профилю деятельности)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994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Нагрузка на педагогов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между количеством воспитанников и количеством педагогов в ДОО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</w:tbl>
    <w:p w:rsidR="00417EDE" w:rsidRDefault="00417EDE" w:rsidP="00F422A0">
      <w:pPr>
        <w:spacing w:line="1" w:lineRule="exact"/>
      </w:pPr>
      <w: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5083"/>
        <w:gridCol w:w="1728"/>
        <w:gridCol w:w="2798"/>
        <w:gridCol w:w="4550"/>
      </w:tblGrid>
      <w:tr w:rsidR="00417EDE" w:rsidTr="005941D5">
        <w:trPr>
          <w:trHeight w:hRule="exact" w:val="40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141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Развивающая предметно-пространственная среда</w:t>
            </w:r>
          </w:p>
        </w:tc>
      </w:tr>
      <w:tr w:rsidR="00417EDE" w:rsidTr="005941D5">
        <w:trPr>
          <w:trHeight w:hRule="exact" w:val="1138"/>
          <w:jc w:val="center"/>
        </w:trPr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71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приказ об утверждении результатов проверки (мониторинга) по оценке качества образовательных условий в ДОО</w:t>
            </w:r>
          </w:p>
        </w:tc>
      </w:tr>
      <w:tr w:rsidR="00417EDE" w:rsidTr="005941D5">
        <w:trPr>
          <w:trHeight w:hRule="exact" w:val="989"/>
          <w:jc w:val="center"/>
        </w:trPr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before="80" w:line="262" w:lineRule="auto"/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5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Содержательная-насыщенность среды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3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Трансформируемость</w:t>
            </w:r>
            <w:proofErr w:type="spellEnd"/>
            <w:r>
              <w:rPr>
                <w:sz w:val="22"/>
                <w:szCs w:val="22"/>
              </w:rPr>
              <w:t xml:space="preserve"> пространства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3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Полифункциональность</w:t>
            </w:r>
            <w:proofErr w:type="spellEnd"/>
            <w:r>
              <w:rPr>
                <w:sz w:val="22"/>
                <w:szCs w:val="22"/>
              </w:rPr>
              <w:t xml:space="preserve"> материалов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2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Вариативность среды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3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среды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29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предметно-пространственной среды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141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Психолого-педагогические условия</w:t>
            </w:r>
          </w:p>
        </w:tc>
      </w:tr>
      <w:tr w:rsidR="00417EDE" w:rsidTr="005941D5">
        <w:trPr>
          <w:trHeight w:hRule="exact" w:val="58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984"/>
          <w:jc w:val="center"/>
        </w:trPr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left="460" w:hanging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абсолютных числах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Долл</w:t>
            </w:r>
            <w:proofErr w:type="spellEnd"/>
            <w:r>
              <w:rPr>
                <w:sz w:val="22"/>
                <w:szCs w:val="22"/>
              </w:rPr>
              <w:t xml:space="preserve"> в % от общего количества ДОО</w:t>
            </w:r>
          </w:p>
        </w:tc>
        <w:tc>
          <w:tcPr>
            <w:tcW w:w="4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81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tabs>
                <w:tab w:val="left" w:pos="1464"/>
                <w:tab w:val="left" w:pos="2918"/>
                <w:tab w:val="left" w:pos="3528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уважение</w:t>
            </w:r>
            <w:r>
              <w:rPr>
                <w:sz w:val="22"/>
                <w:szCs w:val="22"/>
              </w:rPr>
              <w:tab/>
              <w:t>взрослых</w:t>
            </w:r>
            <w:r>
              <w:rPr>
                <w:sz w:val="22"/>
                <w:szCs w:val="22"/>
              </w:rPr>
              <w:tab/>
              <w:t>к</w:t>
            </w:r>
            <w:r>
              <w:rPr>
                <w:sz w:val="22"/>
                <w:szCs w:val="22"/>
              </w:rPr>
              <w:tab/>
              <w:t>человеческому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достоинству детей, формирование и поддержка их положительной самооценки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417EDE">
        <w:trPr>
          <w:trHeight w:hRule="exact" w:val="8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tabs>
                <w:tab w:val="left" w:pos="1517"/>
                <w:tab w:val="left" w:pos="3043"/>
              </w:tabs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ab/>
              <w:t>взрослыми</w:t>
            </w:r>
            <w:r>
              <w:rPr>
                <w:sz w:val="22"/>
                <w:szCs w:val="22"/>
              </w:rPr>
              <w:tab/>
              <w:t>доброжелательного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отношения детей друг к другу и взаимодействия детей друг с другом в разных видах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</w:tbl>
    <w:p w:rsidR="00417EDE" w:rsidRDefault="00417EDE" w:rsidP="00417ED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5083"/>
        <w:gridCol w:w="1690"/>
        <w:gridCol w:w="2803"/>
        <w:gridCol w:w="4579"/>
      </w:tblGrid>
      <w:tr w:rsidR="00417EDE" w:rsidTr="005941D5">
        <w:trPr>
          <w:trHeight w:hRule="exact" w:val="87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68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детей от всех форм физического и психического насилия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31"/>
          <w:jc w:val="center"/>
        </w:trPr>
        <w:tc>
          <w:tcPr>
            <w:tcW w:w="10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4.Качество реализации адаптированных основных образовательных и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эограмм</w:t>
            </w:r>
            <w:proofErr w:type="spellEnd"/>
            <w:r>
              <w:rPr>
                <w:sz w:val="22"/>
                <w:szCs w:val="22"/>
              </w:rPr>
              <w:t xml:space="preserve"> в ДОО</w:t>
            </w:r>
          </w:p>
        </w:tc>
      </w:tr>
      <w:tr w:rsidR="00417EDE" w:rsidTr="005941D5">
        <w:trPr>
          <w:trHeight w:hRule="exact" w:val="547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974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/>
        </w:tc>
      </w:tr>
      <w:tr w:rsidR="00417EDE" w:rsidTr="005941D5">
        <w:trPr>
          <w:trHeight w:hRule="exact" w:val="5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ДОО, реализующих адаптированных основные образовательные программы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109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tabs>
                <w:tab w:val="left" w:pos="1858"/>
                <w:tab w:val="left" w:pos="4008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>
              <w:rPr>
                <w:sz w:val="22"/>
                <w:szCs w:val="22"/>
              </w:rPr>
              <w:tab/>
              <w:t>адаптированных</w:t>
            </w:r>
            <w:r>
              <w:rPr>
                <w:sz w:val="22"/>
                <w:szCs w:val="22"/>
              </w:rPr>
              <w:tab/>
              <w:t>основных</w:t>
            </w:r>
          </w:p>
          <w:p w:rsidR="00417EDE" w:rsidRDefault="00417EDE" w:rsidP="005941D5">
            <w:pPr>
              <w:pStyle w:val="a6"/>
              <w:shd w:val="clear" w:color="auto" w:fill="auto"/>
              <w:tabs>
                <w:tab w:val="left" w:pos="2232"/>
                <w:tab w:val="left" w:pos="3696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</w:t>
            </w:r>
            <w:r>
              <w:rPr>
                <w:sz w:val="22"/>
                <w:szCs w:val="22"/>
              </w:rPr>
              <w:tab/>
              <w:t>программ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дошкольногс</w:t>
            </w:r>
            <w:proofErr w:type="spellEnd"/>
          </w:p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образования, разработанных и утвержденных в ДОО, требованиям ФГОС ДО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278"/>
          <w:jc w:val="center"/>
        </w:trPr>
        <w:tc>
          <w:tcPr>
            <w:tcW w:w="150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5.Качество взаимодействия с семьей</w:t>
            </w:r>
          </w:p>
        </w:tc>
      </w:tr>
      <w:tr w:rsidR="00417EDE" w:rsidTr="005941D5">
        <w:trPr>
          <w:trHeight w:hRule="exact" w:val="989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семьи в образовательной деятельности</w:t>
            </w: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960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9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/>
        </w:tc>
      </w:tr>
      <w:tr w:rsidR="00417EDE" w:rsidTr="005941D5">
        <w:trPr>
          <w:trHeight w:hRule="exact" w:val="38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нормативно-правовых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</w:tbl>
    <w:p w:rsidR="00417EDE" w:rsidRDefault="00417EDE" w:rsidP="00417ED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5064"/>
        <w:gridCol w:w="1694"/>
        <w:gridCol w:w="3432"/>
        <w:gridCol w:w="3941"/>
      </w:tblGrid>
      <w:tr w:rsidR="00417EDE" w:rsidTr="005941D5">
        <w:trPr>
          <w:trHeight w:hRule="exact" w:val="66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документов, регламентирующих взаимодействие ЦОО с семьей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63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единого информационного пространства взаимодействия ДОО с семьёй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878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tabs>
                <w:tab w:val="left" w:pos="2054"/>
                <w:tab w:val="left" w:pos="3989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ab/>
              <w:t>родителей</w:t>
            </w:r>
            <w:r>
              <w:rPr>
                <w:sz w:val="22"/>
                <w:szCs w:val="22"/>
              </w:rPr>
              <w:tab/>
              <w:t>(законных</w:t>
            </w:r>
          </w:p>
          <w:p w:rsidR="00417EDE" w:rsidRDefault="00417EDE" w:rsidP="005941D5">
            <w:pPr>
              <w:pStyle w:val="a6"/>
              <w:shd w:val="clear" w:color="auto" w:fill="auto"/>
              <w:tabs>
                <w:tab w:val="left" w:pos="2333"/>
                <w:tab w:val="left" w:pos="4517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представителей)</w:t>
            </w:r>
            <w:r>
              <w:rPr>
                <w:sz w:val="22"/>
                <w:szCs w:val="22"/>
              </w:rPr>
              <w:tab/>
              <w:t>воспитанников</w:t>
            </w:r>
            <w:r>
              <w:rPr>
                <w:sz w:val="22"/>
                <w:szCs w:val="22"/>
              </w:rPr>
              <w:tab/>
              <w:t>ДОО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принявших участие в мероприятиях.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tabs>
                <w:tab w:val="left" w:pos="907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Цоля</w:t>
            </w:r>
            <w:proofErr w:type="spellEnd"/>
            <w:r>
              <w:rPr>
                <w:sz w:val="22"/>
                <w:szCs w:val="22"/>
              </w:rPr>
              <w:tab/>
              <w:t>в % от общего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left="200" w:hanging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количества родителей воспитанников ДОО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634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5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2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14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Удовлетворённость семьи образовательными услугами</w:t>
            </w:r>
          </w:p>
        </w:tc>
      </w:tr>
      <w:tr w:rsidR="00417EDE" w:rsidTr="005941D5">
        <w:trPr>
          <w:trHeight w:hRule="exact" w:val="571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left="560" w:hanging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902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5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7EDE" w:rsidRDefault="00417EDE" w:rsidP="005941D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after="80" w:line="254" w:lineRule="auto"/>
              <w:ind w:firstLine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числах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</w:t>
            </w: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/>
        </w:tc>
      </w:tr>
      <w:tr w:rsidR="00417EDE" w:rsidTr="005941D5">
        <w:trPr>
          <w:trHeight w:hRule="exact" w:val="66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tabs>
                <w:tab w:val="left" w:pos="1704"/>
                <w:tab w:val="left" w:pos="4440"/>
              </w:tabs>
              <w:spacing w:after="4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</w:t>
            </w:r>
            <w:r>
              <w:rPr>
                <w:sz w:val="22"/>
                <w:szCs w:val="22"/>
              </w:rPr>
              <w:tab/>
              <w:t>удовлетворенности</w:t>
            </w:r>
            <w:r>
              <w:rPr>
                <w:sz w:val="22"/>
                <w:szCs w:val="22"/>
              </w:rPr>
              <w:tab/>
              <w:t>семьи</w:t>
            </w:r>
          </w:p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образовательными услугами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1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14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Индивидуальная поддержка развития детей в семье</w:t>
            </w:r>
          </w:p>
        </w:tc>
      </w:tr>
      <w:tr w:rsidR="00417EDE" w:rsidTr="005941D5">
        <w:trPr>
          <w:trHeight w:hRule="exact" w:val="9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6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разнообразных форм поддержки развития ребенка в семье (с учетом ее специфики)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41"/>
          <w:jc w:val="center"/>
        </w:trPr>
        <w:tc>
          <w:tcPr>
            <w:tcW w:w="110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здоровья, безопасности, качество услуг по присмотр}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b/>
                <w:bCs/>
                <w:sz w:val="22"/>
                <w:szCs w:val="22"/>
              </w:rPr>
              <w:t xml:space="preserve"> и уходу</w:t>
            </w:r>
          </w:p>
        </w:tc>
      </w:tr>
      <w:tr w:rsidR="00417EDE" w:rsidTr="005941D5">
        <w:trPr>
          <w:trHeight w:hRule="exact" w:val="100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2" w:lineRule="auto"/>
              <w:ind w:left="560" w:hanging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</w:tbl>
    <w:p w:rsidR="00417EDE" w:rsidRDefault="00417EDE" w:rsidP="00417ED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5078"/>
        <w:gridCol w:w="1694"/>
        <w:gridCol w:w="2798"/>
        <w:gridCol w:w="4555"/>
      </w:tblGrid>
      <w:tr w:rsidR="00417EDE" w:rsidTr="005941D5">
        <w:trPr>
          <w:trHeight w:hRule="exact" w:val="91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9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абсолютных числах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64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мероприятий по сохранению и укреплению здоровье воспитанников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2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комплексной безопасности в ДОО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6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качества услуг по присмотру </w:t>
            </w:r>
            <w:proofErr w:type="spellStart"/>
            <w:r>
              <w:rPr>
                <w:sz w:val="22"/>
                <w:szCs w:val="22"/>
              </w:rPr>
              <w:t>иуходу</w:t>
            </w:r>
            <w:proofErr w:type="spellEnd"/>
            <w:r>
              <w:rPr>
                <w:sz w:val="22"/>
                <w:szCs w:val="22"/>
              </w:rPr>
              <w:t xml:space="preserve"> за детьми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31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7.Повышение качества управления </w:t>
            </w:r>
            <w:proofErr w:type="spellStart"/>
            <w:r>
              <w:rPr>
                <w:sz w:val="22"/>
                <w:szCs w:val="22"/>
              </w:rPr>
              <w:t>вДОО</w:t>
            </w:r>
            <w:proofErr w:type="spellEnd"/>
          </w:p>
        </w:tc>
      </w:tr>
      <w:tr w:rsidR="00417EDE" w:rsidTr="005941D5">
        <w:trPr>
          <w:trHeight w:hRule="exact" w:val="10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after="120"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ДОО, в которых полностью подтвержден данный показатель</w:t>
            </w:r>
          </w:p>
          <w:p w:rsidR="00417EDE" w:rsidRDefault="00417EDE" w:rsidP="005941D5">
            <w:pPr>
              <w:pStyle w:val="a6"/>
              <w:shd w:val="clear" w:color="auto" w:fill="auto"/>
              <w:spacing w:line="18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% от общего количества ДОО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95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EDE" w:rsidRDefault="00417EDE" w:rsidP="005941D5">
            <w:pPr>
              <w:pStyle w:val="a6"/>
              <w:shd w:val="clear" w:color="auto" w:fill="auto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руководитель требуемого профессионального образования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33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Разработана и функционирует ВСОКО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  <w:tr w:rsidR="00417EDE" w:rsidTr="005941D5">
        <w:trPr>
          <w:trHeight w:hRule="exact" w:val="4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программы развития ДОО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EDE" w:rsidRDefault="00417EDE" w:rsidP="005941D5">
            <w:pPr>
              <w:rPr>
                <w:sz w:val="10"/>
                <w:szCs w:val="10"/>
              </w:rPr>
            </w:pPr>
          </w:p>
        </w:tc>
      </w:tr>
    </w:tbl>
    <w:p w:rsidR="00417EDE" w:rsidRDefault="00417EDE" w:rsidP="00417EDE"/>
    <w:p w:rsidR="00417EDE" w:rsidRDefault="00417EDE" w:rsidP="00417EDE"/>
    <w:p w:rsidR="00F422A0" w:rsidRDefault="00F422A0" w:rsidP="00F422A0">
      <w:pPr>
        <w:spacing w:line="1" w:lineRule="exact"/>
        <w:rPr>
          <w:sz w:val="2"/>
          <w:szCs w:val="2"/>
        </w:rPr>
      </w:pPr>
      <w:r>
        <w:br w:type="page"/>
      </w:r>
    </w:p>
    <w:p w:rsidR="00F422A0" w:rsidRDefault="00F422A0" w:rsidP="00F422A0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sectPr w:rsidR="00F422A0">
      <w:pgSz w:w="16840" w:h="11900" w:orient="landscape"/>
      <w:pgMar w:top="1154" w:right="819" w:bottom="1488" w:left="988" w:header="726" w:footer="10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80" w:rsidRDefault="00614080">
      <w:r>
        <w:separator/>
      </w:r>
    </w:p>
  </w:endnote>
  <w:endnote w:type="continuationSeparator" w:id="0">
    <w:p w:rsidR="00614080" w:rsidRDefault="0061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3E" w:rsidRDefault="0061408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3E" w:rsidRDefault="006140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80" w:rsidRDefault="00614080">
      <w:r>
        <w:separator/>
      </w:r>
    </w:p>
  </w:footnote>
  <w:footnote w:type="continuationSeparator" w:id="0">
    <w:p w:rsidR="00614080" w:rsidRDefault="0061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5DD6"/>
    <w:multiLevelType w:val="hybridMultilevel"/>
    <w:tmpl w:val="8CAADAE6"/>
    <w:lvl w:ilvl="0" w:tplc="A0380B02">
      <w:start w:val="6"/>
      <w:numFmt w:val="decimal"/>
      <w:lvlText w:val="%1."/>
      <w:lvlJc w:val="left"/>
      <w:pPr>
        <w:ind w:left="40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20" w:hanging="360"/>
      </w:pPr>
    </w:lvl>
    <w:lvl w:ilvl="2" w:tplc="0419001B" w:tentative="1">
      <w:start w:val="1"/>
      <w:numFmt w:val="lowerRoman"/>
      <w:lvlText w:val="%3."/>
      <w:lvlJc w:val="right"/>
      <w:pPr>
        <w:ind w:left="5440" w:hanging="180"/>
      </w:pPr>
    </w:lvl>
    <w:lvl w:ilvl="3" w:tplc="0419000F" w:tentative="1">
      <w:start w:val="1"/>
      <w:numFmt w:val="decimal"/>
      <w:lvlText w:val="%4."/>
      <w:lvlJc w:val="left"/>
      <w:pPr>
        <w:ind w:left="6160" w:hanging="360"/>
      </w:pPr>
    </w:lvl>
    <w:lvl w:ilvl="4" w:tplc="04190019" w:tentative="1">
      <w:start w:val="1"/>
      <w:numFmt w:val="lowerLetter"/>
      <w:lvlText w:val="%5."/>
      <w:lvlJc w:val="left"/>
      <w:pPr>
        <w:ind w:left="6880" w:hanging="360"/>
      </w:pPr>
    </w:lvl>
    <w:lvl w:ilvl="5" w:tplc="0419001B" w:tentative="1">
      <w:start w:val="1"/>
      <w:numFmt w:val="lowerRoman"/>
      <w:lvlText w:val="%6."/>
      <w:lvlJc w:val="right"/>
      <w:pPr>
        <w:ind w:left="7600" w:hanging="180"/>
      </w:pPr>
    </w:lvl>
    <w:lvl w:ilvl="6" w:tplc="0419000F" w:tentative="1">
      <w:start w:val="1"/>
      <w:numFmt w:val="decimal"/>
      <w:lvlText w:val="%7."/>
      <w:lvlJc w:val="left"/>
      <w:pPr>
        <w:ind w:left="8320" w:hanging="360"/>
      </w:pPr>
    </w:lvl>
    <w:lvl w:ilvl="7" w:tplc="04190019" w:tentative="1">
      <w:start w:val="1"/>
      <w:numFmt w:val="lowerLetter"/>
      <w:lvlText w:val="%8."/>
      <w:lvlJc w:val="left"/>
      <w:pPr>
        <w:ind w:left="9040" w:hanging="360"/>
      </w:pPr>
    </w:lvl>
    <w:lvl w:ilvl="8" w:tplc="0419001B" w:tentative="1">
      <w:start w:val="1"/>
      <w:numFmt w:val="lowerRoman"/>
      <w:lvlText w:val="%9."/>
      <w:lvlJc w:val="right"/>
      <w:pPr>
        <w:ind w:left="9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2"/>
    <w:rsid w:val="002B2CD2"/>
    <w:rsid w:val="00417EDE"/>
    <w:rsid w:val="004A2D38"/>
    <w:rsid w:val="00614080"/>
    <w:rsid w:val="009C110F"/>
    <w:rsid w:val="00D50DB1"/>
    <w:rsid w:val="00E30D03"/>
    <w:rsid w:val="00F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32BC-D5AA-4C4D-BC7C-3EFEBC7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22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22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F422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Другое_"/>
    <w:basedOn w:val="a0"/>
    <w:link w:val="a6"/>
    <w:rsid w:val="00F422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22A0"/>
    <w:pPr>
      <w:shd w:val="clear" w:color="auto" w:fill="FFFFFF"/>
      <w:spacing w:before="120" w:after="260" w:line="259" w:lineRule="auto"/>
      <w:ind w:left="111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F422A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F422A0"/>
    <w:pPr>
      <w:shd w:val="clear" w:color="auto" w:fill="FFFFFF"/>
      <w:spacing w:line="257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E30D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03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</dc:creator>
  <cp:keywords/>
  <dc:description/>
  <cp:lastModifiedBy>Ирина Юрьевна</cp:lastModifiedBy>
  <cp:revision>4</cp:revision>
  <cp:lastPrinted>2021-07-08T03:42:00Z</cp:lastPrinted>
  <dcterms:created xsi:type="dcterms:W3CDTF">2021-07-07T12:38:00Z</dcterms:created>
  <dcterms:modified xsi:type="dcterms:W3CDTF">2021-07-08T03:49:00Z</dcterms:modified>
</cp:coreProperties>
</file>